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E15F" w14:textId="27C84FEA" w:rsid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b/>
          <w:bCs/>
          <w:sz w:val="24"/>
          <w:szCs w:val="24"/>
        </w:rPr>
      </w:pPr>
    </w:p>
    <w:p w14:paraId="1C6E0B19" w14:textId="4AAE98C0" w:rsidR="00F31DEC" w:rsidRPr="00527FA7" w:rsidRDefault="00830F64" w:rsidP="00977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4F4E1AA0" wp14:editId="4E9D040F">
            <wp:simplePos x="0" y="0"/>
            <wp:positionH relativeFrom="column">
              <wp:posOffset>904875</wp:posOffset>
            </wp:positionH>
            <wp:positionV relativeFrom="paragraph">
              <wp:posOffset>9525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C10A4C" w14:textId="495C3AF4" w:rsidR="00F31DEC" w:rsidRPr="00527FA7" w:rsidRDefault="00F31DEC" w:rsidP="00977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7FA7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830F6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</w:p>
    <w:p w14:paraId="6E7DCF0A" w14:textId="77777777" w:rsidR="00F31DEC" w:rsidRPr="00527FA7" w:rsidRDefault="00F31DEC" w:rsidP="00977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53F1E" w14:textId="02F76E8F" w:rsidR="00F31DEC" w:rsidRPr="00527FA7" w:rsidRDefault="00F31DEC" w:rsidP="00F31DEC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both"/>
        <w:rPr>
          <w:rFonts w:ascii="Times New Roman" w:hAnsi="Times New Roman" w:cs="Times New Roman"/>
          <w:b w:val="0"/>
          <w:bCs w:val="0"/>
          <w:i w:val="0"/>
          <w:iCs/>
        </w:rPr>
      </w:pPr>
      <w:r w:rsidRPr="00527FA7">
        <w:rPr>
          <w:rFonts w:ascii="Times New Roman" w:hAnsi="Times New Roman" w:cs="Times New Roman"/>
          <w:b w:val="0"/>
          <w:bCs w:val="0"/>
          <w:i w:val="0"/>
          <w:iCs/>
        </w:rPr>
        <w:t xml:space="preserve">          REPUBLIKA HRVATSKA</w:t>
      </w:r>
    </w:p>
    <w:p w14:paraId="06E34FAC" w14:textId="26121E0E" w:rsidR="00F31DEC" w:rsidRPr="00527FA7" w:rsidRDefault="00F31DEC" w:rsidP="00F31DEC">
      <w:pPr>
        <w:pStyle w:val="Naslov3"/>
        <w:numPr>
          <w:ilvl w:val="0"/>
          <w:numId w:val="0"/>
        </w:numPr>
        <w:tabs>
          <w:tab w:val="left" w:pos="708"/>
        </w:tabs>
        <w:ind w:left="720" w:hanging="720"/>
        <w:jc w:val="both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527FA7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VUKOVARSKO-SRIJEMSKA ŽUPANIJA</w:t>
      </w:r>
    </w:p>
    <w:p w14:paraId="62E0180C" w14:textId="3CCF9B3E" w:rsidR="00F31DEC" w:rsidRPr="00527FA7" w:rsidRDefault="00F31DEC" w:rsidP="00F31DE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125390BD" w14:textId="347D0FB0" w:rsidR="00F31DEC" w:rsidRPr="00527FA7" w:rsidRDefault="00F31DEC" w:rsidP="00F31DE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           OPĆINSKI NAČELNIK</w:t>
      </w:r>
    </w:p>
    <w:p w14:paraId="055B643B" w14:textId="270DFD7D" w:rsidR="00F31DEC" w:rsidRPr="00527FA7" w:rsidRDefault="00F31DEC" w:rsidP="00F31DEC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17552B3" w14:textId="4A801BA1" w:rsidR="0096349E" w:rsidRPr="00527FA7" w:rsidRDefault="0096349E" w:rsidP="0096349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KLASA: </w:t>
      </w:r>
      <w:r w:rsidR="00527FA7" w:rsidRPr="00527FA7">
        <w:rPr>
          <w:rFonts w:ascii="Times New Roman" w:hAnsi="Times New Roman" w:cs="Times New Roman"/>
          <w:iCs/>
        </w:rPr>
        <w:t>024-04/25-03/169</w:t>
      </w:r>
    </w:p>
    <w:p w14:paraId="4CF26FE6" w14:textId="433AC3D6" w:rsidR="0096349E" w:rsidRPr="00527FA7" w:rsidRDefault="0096349E" w:rsidP="0096349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URBROJ: </w:t>
      </w:r>
      <w:r w:rsidRPr="00527FA7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2196-23-02-2</w:t>
      </w:r>
      <w:r w:rsidR="00527FA7" w:rsidRPr="00527FA7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5</w:t>
      </w:r>
      <w:r w:rsidRPr="00527FA7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-</w:t>
      </w:r>
      <w:r w:rsidR="00527FA7" w:rsidRPr="00527FA7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12</w:t>
      </w:r>
    </w:p>
    <w:p w14:paraId="014E16CB" w14:textId="61AAF271" w:rsidR="00F31DEC" w:rsidRPr="00527FA7" w:rsidRDefault="00F31DEC" w:rsidP="00F31DE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U Starim </w:t>
      </w:r>
      <w:proofErr w:type="spellStart"/>
      <w:r w:rsidRPr="00527FA7"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 w:rsidRPr="00527FA7">
        <w:rPr>
          <w:rFonts w:ascii="Times New Roman" w:hAnsi="Times New Roman" w:cs="Times New Roman"/>
          <w:sz w:val="24"/>
          <w:szCs w:val="24"/>
        </w:rPr>
        <w:t>,</w:t>
      </w:r>
      <w:r w:rsidR="0096349E" w:rsidRPr="00527FA7">
        <w:rPr>
          <w:rFonts w:ascii="Times New Roman" w:hAnsi="Times New Roman" w:cs="Times New Roman"/>
          <w:sz w:val="24"/>
          <w:szCs w:val="24"/>
        </w:rPr>
        <w:t xml:space="preserve"> 1</w:t>
      </w:r>
      <w:r w:rsidR="009538B1" w:rsidRPr="00527FA7">
        <w:rPr>
          <w:rFonts w:ascii="Times New Roman" w:hAnsi="Times New Roman" w:cs="Times New Roman"/>
          <w:sz w:val="24"/>
          <w:szCs w:val="24"/>
        </w:rPr>
        <w:t>3. ožujka 2025.</w:t>
      </w:r>
    </w:p>
    <w:p w14:paraId="2BCD1488" w14:textId="77777777" w:rsidR="00F31DEC" w:rsidRPr="00527FA7" w:rsidRDefault="00F31DEC" w:rsidP="00F31DE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5997461" w14:textId="15FC5E3A" w:rsidR="00F31DEC" w:rsidRPr="00527FA7" w:rsidRDefault="00F31DEC" w:rsidP="00F31DE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sz w:val="24"/>
          <w:szCs w:val="24"/>
        </w:rPr>
        <w:t xml:space="preserve">            Na temelju članka 35</w:t>
      </w:r>
      <w:r w:rsidR="00924758">
        <w:rPr>
          <w:rFonts w:ascii="Times New Roman" w:eastAsia="Calibri" w:hAnsi="Times New Roman" w:cs="Times New Roman"/>
          <w:sz w:val="24"/>
          <w:szCs w:val="24"/>
        </w:rPr>
        <w:t>.</w:t>
      </w:r>
      <w:r w:rsidRPr="00527FA7">
        <w:rPr>
          <w:rFonts w:ascii="Times New Roman" w:eastAsia="Calibri" w:hAnsi="Times New Roman" w:cs="Times New Roman"/>
          <w:sz w:val="24"/>
          <w:szCs w:val="24"/>
        </w:rPr>
        <w:t xml:space="preserve">b Zakona o lokalnoj i područnoj (regionalnoj) samoupravi („Narodne novine“ broj 33/01, 60/01, 129/05, 109/07, 125/08, 36/09, 36/09, 150/11, 144/12, 19/13, 137/15, 123/17, 98/19 i 144/20) i </w:t>
      </w:r>
      <w:r w:rsidRPr="00527FA7">
        <w:rPr>
          <w:rFonts w:ascii="Times New Roman" w:hAnsi="Times New Roman" w:cs="Times New Roman"/>
          <w:color w:val="000000"/>
          <w:sz w:val="24"/>
          <w:szCs w:val="24"/>
        </w:rPr>
        <w:t xml:space="preserve">temeljem članka 48. Statuta Općine Stari Jankovci </w:t>
      </w:r>
      <w:bookmarkStart w:id="0" w:name="_Hlk172095135"/>
      <w:r w:rsidRPr="00527FA7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FC0EF0" w:rsidRPr="00527FA7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Pr="00527FA7">
        <w:rPr>
          <w:rFonts w:ascii="Times New Roman" w:hAnsi="Times New Roman" w:cs="Times New Roman"/>
          <w:color w:val="000000"/>
          <w:sz w:val="24"/>
          <w:szCs w:val="24"/>
        </w:rPr>
        <w:t>Službeni vjesni</w:t>
      </w:r>
      <w:r w:rsidR="00FC0EF0" w:rsidRPr="00527FA7">
        <w:rPr>
          <w:rFonts w:ascii="Times New Roman" w:hAnsi="Times New Roman" w:cs="Times New Roman"/>
          <w:color w:val="000000"/>
          <w:sz w:val="24"/>
          <w:szCs w:val="24"/>
        </w:rPr>
        <w:t>k“</w:t>
      </w:r>
      <w:r w:rsidRPr="00527FA7">
        <w:rPr>
          <w:rFonts w:ascii="Times New Roman" w:hAnsi="Times New Roman" w:cs="Times New Roman"/>
          <w:color w:val="000000"/>
          <w:sz w:val="24"/>
          <w:szCs w:val="24"/>
        </w:rPr>
        <w:t xml:space="preserve"> Vukovarsko-srijemske županije</w:t>
      </w:r>
      <w:r w:rsidR="00FC0EF0" w:rsidRPr="00527FA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27F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C0EF0" w:rsidRPr="00527FA7">
        <w:rPr>
          <w:rFonts w:ascii="Times New Roman" w:hAnsi="Times New Roman" w:cs="Times New Roman"/>
          <w:color w:val="000000"/>
          <w:sz w:val="24"/>
          <w:szCs w:val="24"/>
        </w:rPr>
        <w:t xml:space="preserve"> broj </w:t>
      </w:r>
      <w:r w:rsidRPr="00527FA7">
        <w:rPr>
          <w:rFonts w:ascii="Times New Roman" w:hAnsi="Times New Roman" w:cs="Times New Roman"/>
          <w:color w:val="000000"/>
          <w:sz w:val="24"/>
          <w:szCs w:val="24"/>
        </w:rPr>
        <w:t>4/21 i 7/22</w:t>
      </w:r>
      <w:bookmarkEnd w:id="0"/>
      <w:r w:rsidRPr="00527FA7">
        <w:rPr>
          <w:rFonts w:ascii="Times New Roman" w:hAnsi="Times New Roman" w:cs="Times New Roman"/>
          <w:color w:val="000000"/>
          <w:sz w:val="24"/>
          <w:szCs w:val="24"/>
        </w:rPr>
        <w:t xml:space="preserve">), Općinski načelnik Općine Stari Jankovci  </w:t>
      </w:r>
      <w:r w:rsidRPr="00527FA7">
        <w:rPr>
          <w:rFonts w:ascii="Times New Roman" w:eastAsia="Calibri" w:hAnsi="Times New Roman" w:cs="Times New Roman"/>
          <w:sz w:val="24"/>
          <w:szCs w:val="24"/>
        </w:rPr>
        <w:t>podnosi Općinskom vijeću sljedeće</w:t>
      </w:r>
    </w:p>
    <w:p w14:paraId="2C3924CB" w14:textId="77777777" w:rsidR="00F31DEC" w:rsidRPr="00527FA7" w:rsidRDefault="00F31DEC" w:rsidP="00977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09EBE73" w14:textId="77777777" w:rsidR="00A82D9B" w:rsidRPr="00527FA7" w:rsidRDefault="009A312C" w:rsidP="00A82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7FA7">
        <w:rPr>
          <w:rFonts w:ascii="Times New Roman" w:hAnsi="Times New Roman" w:cs="Times New Roman"/>
          <w:b/>
          <w:bCs/>
          <w:sz w:val="28"/>
          <w:szCs w:val="28"/>
        </w:rPr>
        <w:t>POLUGODIŠ</w:t>
      </w:r>
      <w:r w:rsidR="00E1702D" w:rsidRPr="00527FA7">
        <w:rPr>
          <w:rFonts w:ascii="Times New Roman" w:hAnsi="Times New Roman" w:cs="Times New Roman"/>
          <w:b/>
          <w:bCs/>
          <w:sz w:val="28"/>
          <w:szCs w:val="28"/>
        </w:rPr>
        <w:t xml:space="preserve">NJE </w:t>
      </w:r>
      <w:r w:rsidR="00A5504B" w:rsidRPr="00527FA7">
        <w:rPr>
          <w:rFonts w:ascii="Times New Roman" w:hAnsi="Times New Roman" w:cs="Times New Roman"/>
          <w:b/>
          <w:bCs/>
          <w:sz w:val="28"/>
          <w:szCs w:val="28"/>
        </w:rPr>
        <w:t>IZVJEŠĆE</w:t>
      </w:r>
      <w:r w:rsidR="00E1702D" w:rsidRPr="00527FA7">
        <w:rPr>
          <w:rFonts w:ascii="Times New Roman" w:hAnsi="Times New Roman" w:cs="Times New Roman"/>
          <w:b/>
          <w:bCs/>
          <w:sz w:val="28"/>
          <w:szCs w:val="28"/>
        </w:rPr>
        <w:t xml:space="preserve"> O RADU</w:t>
      </w:r>
    </w:p>
    <w:p w14:paraId="3601A22C" w14:textId="2334EE17" w:rsidR="002E2B56" w:rsidRPr="00527FA7" w:rsidRDefault="00E1702D" w:rsidP="00A82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7FA7">
        <w:rPr>
          <w:rFonts w:ascii="Times New Roman" w:hAnsi="Times New Roman" w:cs="Times New Roman"/>
          <w:b/>
          <w:bCs/>
          <w:sz w:val="28"/>
          <w:szCs w:val="28"/>
        </w:rPr>
        <w:t xml:space="preserve"> OPĆINSKOG NAČELNIKA</w:t>
      </w:r>
      <w:r w:rsidR="00A82D9B" w:rsidRPr="00527FA7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</w:p>
    <w:p w14:paraId="0403C5B2" w14:textId="6D9A7DF7" w:rsidR="00F31DEC" w:rsidRPr="00527FA7" w:rsidRDefault="003E5B08" w:rsidP="00977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>z</w:t>
      </w:r>
      <w:r w:rsidR="00F31DEC" w:rsidRPr="00527FA7">
        <w:rPr>
          <w:rFonts w:ascii="Times New Roman" w:hAnsi="Times New Roman" w:cs="Times New Roman"/>
          <w:sz w:val="24"/>
          <w:szCs w:val="24"/>
        </w:rPr>
        <w:t>a razdoblje od 01.</w:t>
      </w:r>
      <w:r w:rsidR="00883346" w:rsidRPr="00527FA7">
        <w:rPr>
          <w:rFonts w:ascii="Times New Roman" w:hAnsi="Times New Roman" w:cs="Times New Roman"/>
          <w:sz w:val="24"/>
          <w:szCs w:val="24"/>
        </w:rPr>
        <w:t>srpnja</w:t>
      </w:r>
      <w:r w:rsidR="00F31DEC" w:rsidRPr="00527FA7">
        <w:rPr>
          <w:rFonts w:ascii="Times New Roman" w:hAnsi="Times New Roman" w:cs="Times New Roman"/>
          <w:sz w:val="24"/>
          <w:szCs w:val="24"/>
        </w:rPr>
        <w:t xml:space="preserve"> do 3</w:t>
      </w:r>
      <w:r w:rsidR="00883346" w:rsidRPr="00527FA7">
        <w:rPr>
          <w:rFonts w:ascii="Times New Roman" w:hAnsi="Times New Roman" w:cs="Times New Roman"/>
          <w:sz w:val="24"/>
          <w:szCs w:val="24"/>
        </w:rPr>
        <w:t>1. prosinca</w:t>
      </w:r>
      <w:r w:rsidR="00F31DEC" w:rsidRPr="00527FA7">
        <w:rPr>
          <w:rFonts w:ascii="Times New Roman" w:hAnsi="Times New Roman" w:cs="Times New Roman"/>
          <w:sz w:val="24"/>
          <w:szCs w:val="24"/>
        </w:rPr>
        <w:t xml:space="preserve"> 2024. godine</w:t>
      </w:r>
    </w:p>
    <w:p w14:paraId="0E91F504" w14:textId="77777777" w:rsidR="00F31DEC" w:rsidRPr="00527FA7" w:rsidRDefault="00F31DEC" w:rsidP="00977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2CDDC9" w14:textId="77777777" w:rsidR="00204341" w:rsidRPr="00527FA7" w:rsidRDefault="00204341" w:rsidP="00977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691F25" w14:textId="02557453" w:rsidR="005466DD" w:rsidRPr="00527FA7" w:rsidRDefault="00D52F98" w:rsidP="00D52F98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7FA7">
        <w:rPr>
          <w:rFonts w:ascii="Times New Roman" w:hAnsi="Times New Roman" w:cs="Times New Roman"/>
          <w:b/>
          <w:bCs/>
          <w:sz w:val="24"/>
          <w:szCs w:val="24"/>
        </w:rPr>
        <w:t xml:space="preserve">Uvod </w:t>
      </w:r>
    </w:p>
    <w:p w14:paraId="3AB4BA89" w14:textId="77777777" w:rsidR="00D52F98" w:rsidRPr="00527FA7" w:rsidRDefault="00D52F98" w:rsidP="00D52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DCD743" w14:textId="2DD487DD" w:rsidR="005466DD" w:rsidRPr="00527FA7" w:rsidRDefault="005466DD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Temeljem </w:t>
      </w:r>
      <w:r w:rsidR="001A6358" w:rsidRPr="00527FA7">
        <w:rPr>
          <w:rFonts w:ascii="Times New Roman" w:hAnsi="Times New Roman" w:cs="Times New Roman"/>
          <w:sz w:val="24"/>
          <w:szCs w:val="24"/>
        </w:rPr>
        <w:t xml:space="preserve">članka </w:t>
      </w:r>
      <w:r w:rsidR="00FC0EF0" w:rsidRPr="00527FA7">
        <w:rPr>
          <w:rFonts w:ascii="Times New Roman" w:hAnsi="Times New Roman" w:cs="Times New Roman"/>
          <w:sz w:val="24"/>
          <w:szCs w:val="24"/>
        </w:rPr>
        <w:t>48</w:t>
      </w:r>
      <w:r w:rsidR="001A6358" w:rsidRPr="00527FA7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FC0EF0" w:rsidRPr="00527FA7">
        <w:rPr>
          <w:rFonts w:ascii="Times New Roman" w:hAnsi="Times New Roman" w:cs="Times New Roman"/>
          <w:sz w:val="24"/>
          <w:szCs w:val="24"/>
        </w:rPr>
        <w:t>Stari Jankovci</w:t>
      </w:r>
      <w:r w:rsidR="001A6358" w:rsidRPr="00527FA7">
        <w:rPr>
          <w:rFonts w:ascii="Times New Roman" w:hAnsi="Times New Roman" w:cs="Times New Roman"/>
          <w:sz w:val="24"/>
          <w:szCs w:val="24"/>
        </w:rPr>
        <w:t xml:space="preserve"> </w:t>
      </w:r>
      <w:r w:rsidR="00FC0EF0" w:rsidRPr="00527FA7">
        <w:rPr>
          <w:rFonts w:ascii="Times New Roman" w:hAnsi="Times New Roman" w:cs="Times New Roman"/>
          <w:color w:val="000000"/>
          <w:sz w:val="24"/>
          <w:szCs w:val="24"/>
        </w:rPr>
        <w:t>(„Službeni vjesnik“ Vukovarsko-srijemske županije,  broj 4/21 i 7/22</w:t>
      </w:r>
      <w:r w:rsidR="001A6358" w:rsidRPr="00527FA7">
        <w:rPr>
          <w:rFonts w:ascii="Times New Roman" w:hAnsi="Times New Roman" w:cs="Times New Roman"/>
          <w:bCs/>
          <w:sz w:val="24"/>
          <w:szCs w:val="24"/>
        </w:rPr>
        <w:t xml:space="preserve">) Općinski načelnik podnosi izvješće o svom radu. </w:t>
      </w:r>
    </w:p>
    <w:p w14:paraId="74EF5DC0" w14:textId="77777777" w:rsidR="00333E93" w:rsidRPr="00527FA7" w:rsidRDefault="00333E93" w:rsidP="00977604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83AF2E3" w14:textId="0C5C801A" w:rsidR="00CB5520" w:rsidRPr="00527FA7" w:rsidRDefault="002E2B56" w:rsidP="00977604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U izvještajnom razdoblju načelnik Općine </w:t>
      </w:r>
      <w:r w:rsidR="00FC0EF0" w:rsidRPr="00527FA7">
        <w:rPr>
          <w:rFonts w:ascii="Times New Roman" w:hAnsi="Times New Roman" w:cs="Times New Roman"/>
          <w:sz w:val="24"/>
          <w:szCs w:val="24"/>
        </w:rPr>
        <w:t>Stari Jankovci</w:t>
      </w:r>
      <w:r w:rsidRPr="00527FA7">
        <w:rPr>
          <w:rFonts w:ascii="Times New Roman" w:hAnsi="Times New Roman" w:cs="Times New Roman"/>
          <w:sz w:val="24"/>
          <w:szCs w:val="24"/>
        </w:rPr>
        <w:t xml:space="preserve"> uredno je obavljao sve izvršne poslove koji su mu povjereni zakonom</w:t>
      </w:r>
      <w:r w:rsidR="00DA4592" w:rsidRPr="00527FA7">
        <w:rPr>
          <w:rFonts w:ascii="Times New Roman" w:hAnsi="Times New Roman" w:cs="Times New Roman"/>
          <w:sz w:val="24"/>
          <w:szCs w:val="24"/>
        </w:rPr>
        <w:t>, a posebice:</w:t>
      </w:r>
    </w:p>
    <w:p w14:paraId="3884EE98" w14:textId="77777777" w:rsidR="00DA4592" w:rsidRPr="00527FA7" w:rsidRDefault="00DA4592" w:rsidP="00977604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>utvrđivanje prijedloga općih akata,</w:t>
      </w:r>
    </w:p>
    <w:p w14:paraId="5EC207EC" w14:textId="77777777" w:rsidR="00DA4592" w:rsidRPr="00527FA7" w:rsidRDefault="00DA4592" w:rsidP="00977604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>izvršavanje prijedloga  i osiguravanje izvršavanja općih i drugih akata Općinskog vijeća,</w:t>
      </w:r>
    </w:p>
    <w:p w14:paraId="54B6C63E" w14:textId="77777777" w:rsidR="00DA4592" w:rsidRPr="00527FA7" w:rsidRDefault="00DA4592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527FA7">
        <w:rPr>
          <w:rFonts w:ascii="Times New Roman" w:hAnsi="Times New Roman"/>
          <w:sz w:val="24"/>
          <w:szCs w:val="24"/>
          <w:lang w:val="hr-HR"/>
        </w:rPr>
        <w:t>usmjeravanje djelovanja Jedinstvenog upravnog odjela Općine u obavljanju poslova iz samoupravnog djelokruga te nadziranje rada,</w:t>
      </w:r>
    </w:p>
    <w:p w14:paraId="02E02CBE" w14:textId="77777777" w:rsidR="00DA4592" w:rsidRPr="00527FA7" w:rsidRDefault="00DA4592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527FA7">
        <w:rPr>
          <w:rFonts w:ascii="Times New Roman" w:hAnsi="Times New Roman"/>
          <w:sz w:val="24"/>
          <w:szCs w:val="24"/>
          <w:lang w:val="hr-HR"/>
        </w:rPr>
        <w:t>upravljanje nekretninama i pokretninama u vla</w:t>
      </w:r>
      <w:r w:rsidRPr="00527FA7">
        <w:rPr>
          <w:rFonts w:ascii="Times New Roman" w:hAnsi="Times New Roman"/>
          <w:sz w:val="24"/>
          <w:szCs w:val="24"/>
          <w:lang w:val="hr-HR"/>
        </w:rPr>
        <w:softHyphen/>
        <w:t>sniš</w:t>
      </w:r>
      <w:r w:rsidRPr="00527FA7">
        <w:rPr>
          <w:rFonts w:ascii="Times New Roman" w:hAnsi="Times New Roman"/>
          <w:sz w:val="24"/>
          <w:szCs w:val="24"/>
          <w:lang w:val="hr-HR"/>
        </w:rPr>
        <w:softHyphen/>
        <w:t>tvu Općine kao i njezinim prihodima i rashodima, u skladu sa zakonom i statutom,</w:t>
      </w:r>
    </w:p>
    <w:p w14:paraId="6D211DEF" w14:textId="63A4A983" w:rsidR="00DA4592" w:rsidRPr="00527FA7" w:rsidRDefault="00DA4592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527FA7">
        <w:rPr>
          <w:rFonts w:ascii="Times New Roman" w:hAnsi="Times New Roman"/>
          <w:sz w:val="24"/>
          <w:szCs w:val="24"/>
          <w:lang w:val="hr-HR"/>
        </w:rPr>
        <w:t>obavljanje i drug</w:t>
      </w:r>
      <w:r w:rsidR="002C76E4" w:rsidRPr="00527FA7">
        <w:rPr>
          <w:rFonts w:ascii="Times New Roman" w:hAnsi="Times New Roman"/>
          <w:sz w:val="24"/>
          <w:szCs w:val="24"/>
          <w:lang w:val="hr-HR"/>
        </w:rPr>
        <w:t>ih</w:t>
      </w:r>
      <w:r w:rsidRPr="00527FA7">
        <w:rPr>
          <w:rFonts w:ascii="Times New Roman" w:hAnsi="Times New Roman"/>
          <w:sz w:val="24"/>
          <w:szCs w:val="24"/>
          <w:lang w:val="hr-HR"/>
        </w:rPr>
        <w:t xml:space="preserve"> poslov</w:t>
      </w:r>
      <w:r w:rsidR="008620E7" w:rsidRPr="00527FA7">
        <w:rPr>
          <w:rFonts w:ascii="Times New Roman" w:hAnsi="Times New Roman"/>
          <w:sz w:val="24"/>
          <w:szCs w:val="24"/>
          <w:lang w:val="hr-HR"/>
        </w:rPr>
        <w:t>a</w:t>
      </w:r>
      <w:r w:rsidRPr="00527FA7">
        <w:rPr>
          <w:rFonts w:ascii="Times New Roman" w:hAnsi="Times New Roman"/>
          <w:sz w:val="24"/>
          <w:szCs w:val="24"/>
          <w:lang w:val="hr-HR"/>
        </w:rPr>
        <w:t xml:space="preserve"> utvrđen</w:t>
      </w:r>
      <w:r w:rsidR="002C76E4" w:rsidRPr="00527FA7">
        <w:rPr>
          <w:rFonts w:ascii="Times New Roman" w:hAnsi="Times New Roman"/>
          <w:sz w:val="24"/>
          <w:szCs w:val="24"/>
          <w:lang w:val="hr-HR"/>
        </w:rPr>
        <w:t>ih</w:t>
      </w:r>
      <w:r w:rsidRPr="00527FA7">
        <w:rPr>
          <w:rFonts w:ascii="Times New Roman" w:hAnsi="Times New Roman"/>
          <w:sz w:val="24"/>
          <w:szCs w:val="24"/>
          <w:lang w:val="hr-HR"/>
        </w:rPr>
        <w:t xml:space="preserve"> statutom</w:t>
      </w:r>
      <w:r w:rsidR="002C76E4" w:rsidRPr="00527FA7">
        <w:rPr>
          <w:rFonts w:ascii="Times New Roman" w:hAnsi="Times New Roman"/>
          <w:sz w:val="24"/>
          <w:szCs w:val="24"/>
          <w:lang w:val="hr-HR"/>
        </w:rPr>
        <w:t>,</w:t>
      </w:r>
    </w:p>
    <w:p w14:paraId="2A863A69" w14:textId="77777777" w:rsidR="002C76E4" w:rsidRPr="00527FA7" w:rsidRDefault="002C76E4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527FA7">
        <w:rPr>
          <w:rFonts w:ascii="Times New Roman" w:hAnsi="Times New Roman"/>
          <w:sz w:val="24"/>
          <w:szCs w:val="24"/>
          <w:lang w:val="hr-HR"/>
        </w:rPr>
        <w:t xml:space="preserve">donošenje odluka o investicijama, </w:t>
      </w:r>
    </w:p>
    <w:p w14:paraId="7A7B9DCA" w14:textId="77777777" w:rsidR="002C76E4" w:rsidRPr="00527FA7" w:rsidRDefault="002C76E4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527FA7">
        <w:rPr>
          <w:rFonts w:ascii="Times New Roman" w:hAnsi="Times New Roman"/>
          <w:sz w:val="24"/>
          <w:szCs w:val="24"/>
          <w:lang w:val="hr-HR"/>
        </w:rPr>
        <w:t>donošenje odluka o izradi projekata i prijavljivanje istih odgovarajućim izvorima financiranja</w:t>
      </w:r>
    </w:p>
    <w:p w14:paraId="736151CE" w14:textId="77777777" w:rsidR="002C76E4" w:rsidRPr="00527FA7" w:rsidRDefault="002C76E4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527FA7">
        <w:rPr>
          <w:rFonts w:ascii="Times New Roman" w:hAnsi="Times New Roman"/>
          <w:sz w:val="24"/>
          <w:szCs w:val="24"/>
          <w:lang w:val="hr-HR"/>
        </w:rPr>
        <w:t>briga o sustavu zaštite i spašavanja</w:t>
      </w:r>
    </w:p>
    <w:p w14:paraId="778C3CC0" w14:textId="77777777" w:rsidR="002C76E4" w:rsidRPr="00527FA7" w:rsidRDefault="002C76E4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="Times New Roman" w:hAnsi="Times New Roman"/>
          <w:sz w:val="24"/>
          <w:szCs w:val="24"/>
          <w:lang w:val="hr-HR"/>
        </w:rPr>
      </w:pPr>
      <w:r w:rsidRPr="00527FA7">
        <w:rPr>
          <w:rFonts w:ascii="Times New Roman" w:hAnsi="Times New Roman"/>
          <w:sz w:val="24"/>
          <w:szCs w:val="24"/>
          <w:lang w:val="hr-HR"/>
        </w:rPr>
        <w:t>održavanje suradnje s drugim jedinicama lokalne samouprave</w:t>
      </w:r>
    </w:p>
    <w:p w14:paraId="4C1D83AE" w14:textId="53F94BF9" w:rsidR="005A6022" w:rsidRPr="00527FA7" w:rsidRDefault="005A6022" w:rsidP="00D52F98">
      <w:pPr>
        <w:pStyle w:val="T-98-2"/>
        <w:spacing w:after="0"/>
        <w:ind w:firstLine="0"/>
        <w:rPr>
          <w:rFonts w:ascii="Times New Roman" w:hAnsi="Times New Roman"/>
          <w:b/>
          <w:bCs/>
          <w:sz w:val="24"/>
          <w:szCs w:val="24"/>
        </w:rPr>
      </w:pPr>
    </w:p>
    <w:p w14:paraId="1DE484F2" w14:textId="2774A185" w:rsidR="00D52F98" w:rsidRPr="00527FA7" w:rsidRDefault="00D52F98" w:rsidP="00D52F98">
      <w:pPr>
        <w:pStyle w:val="T-98-2"/>
        <w:numPr>
          <w:ilvl w:val="0"/>
          <w:numId w:val="23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527FA7">
        <w:rPr>
          <w:rFonts w:ascii="Times New Roman" w:hAnsi="Times New Roman"/>
          <w:b/>
          <w:bCs/>
          <w:sz w:val="24"/>
          <w:szCs w:val="24"/>
          <w:lang w:val="hr-HR"/>
        </w:rPr>
        <w:t>Aktivnosti</w:t>
      </w:r>
      <w:r w:rsidRPr="00527FA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0653AAA" w14:textId="77777777" w:rsidR="00D52F98" w:rsidRPr="00527FA7" w:rsidRDefault="00D52F98" w:rsidP="00D52F98">
      <w:pPr>
        <w:pStyle w:val="T-98-2"/>
        <w:spacing w:after="0"/>
        <w:ind w:left="720" w:firstLine="0"/>
        <w:rPr>
          <w:rFonts w:ascii="Times New Roman" w:hAnsi="Times New Roman"/>
          <w:sz w:val="24"/>
          <w:szCs w:val="24"/>
        </w:rPr>
      </w:pPr>
    </w:p>
    <w:p w14:paraId="439AB14B" w14:textId="57C467B5" w:rsidR="00333E93" w:rsidRPr="00527FA7" w:rsidRDefault="005A6022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U Općini </w:t>
      </w:r>
      <w:r w:rsidR="00FC0EF0" w:rsidRPr="00527FA7">
        <w:rPr>
          <w:rFonts w:ascii="Times New Roman" w:hAnsi="Times New Roman" w:cs="Times New Roman"/>
          <w:sz w:val="24"/>
          <w:szCs w:val="24"/>
        </w:rPr>
        <w:t>Stari Jankovci</w:t>
      </w:r>
      <w:r w:rsidRPr="00527FA7">
        <w:rPr>
          <w:rFonts w:ascii="Times New Roman" w:hAnsi="Times New Roman" w:cs="Times New Roman"/>
          <w:sz w:val="24"/>
          <w:szCs w:val="24"/>
        </w:rPr>
        <w:t xml:space="preserve"> </w:t>
      </w:r>
      <w:r w:rsidR="00E1702D" w:rsidRPr="00527FA7">
        <w:rPr>
          <w:rFonts w:ascii="Times New Roman" w:hAnsi="Times New Roman" w:cs="Times New Roman"/>
          <w:sz w:val="24"/>
          <w:szCs w:val="24"/>
        </w:rPr>
        <w:t>je</w:t>
      </w:r>
      <w:r w:rsidRPr="00527FA7">
        <w:rPr>
          <w:rFonts w:ascii="Times New Roman" w:hAnsi="Times New Roman" w:cs="Times New Roman"/>
          <w:sz w:val="24"/>
          <w:szCs w:val="24"/>
        </w:rPr>
        <w:t xml:space="preserve"> na dan </w:t>
      </w:r>
      <w:r w:rsidR="00E1702D" w:rsidRPr="00527FA7">
        <w:rPr>
          <w:rFonts w:ascii="Times New Roman" w:hAnsi="Times New Roman" w:cs="Times New Roman"/>
          <w:sz w:val="24"/>
          <w:szCs w:val="24"/>
        </w:rPr>
        <w:t>3</w:t>
      </w:r>
      <w:r w:rsidR="00FC69BB">
        <w:rPr>
          <w:rFonts w:ascii="Times New Roman" w:hAnsi="Times New Roman" w:cs="Times New Roman"/>
          <w:sz w:val="24"/>
          <w:szCs w:val="24"/>
        </w:rPr>
        <w:t>1</w:t>
      </w:r>
      <w:r w:rsidR="00E1702D" w:rsidRPr="00527FA7">
        <w:rPr>
          <w:rFonts w:ascii="Times New Roman" w:hAnsi="Times New Roman" w:cs="Times New Roman"/>
          <w:sz w:val="24"/>
          <w:szCs w:val="24"/>
        </w:rPr>
        <w:t>.</w:t>
      </w:r>
      <w:r w:rsidR="00FC0EF0" w:rsidRPr="00527FA7">
        <w:rPr>
          <w:rFonts w:ascii="Times New Roman" w:hAnsi="Times New Roman" w:cs="Times New Roman"/>
          <w:sz w:val="24"/>
          <w:szCs w:val="24"/>
        </w:rPr>
        <w:t xml:space="preserve"> </w:t>
      </w:r>
      <w:r w:rsidR="00FC69BB">
        <w:rPr>
          <w:rFonts w:ascii="Times New Roman" w:hAnsi="Times New Roman" w:cs="Times New Roman"/>
          <w:sz w:val="24"/>
          <w:szCs w:val="24"/>
        </w:rPr>
        <w:t>prosinca</w:t>
      </w:r>
      <w:r w:rsidR="00FC0EF0" w:rsidRPr="00527FA7">
        <w:rPr>
          <w:rFonts w:ascii="Times New Roman" w:hAnsi="Times New Roman" w:cs="Times New Roman"/>
          <w:sz w:val="24"/>
          <w:szCs w:val="24"/>
        </w:rPr>
        <w:t xml:space="preserve"> </w:t>
      </w:r>
      <w:r w:rsidR="00E1702D" w:rsidRPr="00527FA7">
        <w:rPr>
          <w:rFonts w:ascii="Times New Roman" w:hAnsi="Times New Roman" w:cs="Times New Roman"/>
          <w:sz w:val="24"/>
          <w:szCs w:val="24"/>
        </w:rPr>
        <w:t>202</w:t>
      </w:r>
      <w:r w:rsidR="00FC0EF0" w:rsidRPr="00527FA7">
        <w:rPr>
          <w:rFonts w:ascii="Times New Roman" w:hAnsi="Times New Roman" w:cs="Times New Roman"/>
          <w:sz w:val="24"/>
          <w:szCs w:val="24"/>
        </w:rPr>
        <w:t>4</w:t>
      </w:r>
      <w:r w:rsidRPr="00527FA7">
        <w:rPr>
          <w:rFonts w:ascii="Times New Roman" w:hAnsi="Times New Roman" w:cs="Times New Roman"/>
          <w:sz w:val="24"/>
          <w:szCs w:val="24"/>
        </w:rPr>
        <w:t>.</w:t>
      </w:r>
      <w:r w:rsidR="00FC0EF0" w:rsidRPr="00527FA7">
        <w:rPr>
          <w:rFonts w:ascii="Times New Roman" w:hAnsi="Times New Roman" w:cs="Times New Roman"/>
          <w:sz w:val="24"/>
          <w:szCs w:val="24"/>
        </w:rPr>
        <w:t xml:space="preserve"> godine </w:t>
      </w:r>
      <w:r w:rsidRPr="00527FA7">
        <w:rPr>
          <w:rFonts w:ascii="Times New Roman" w:hAnsi="Times New Roman" w:cs="Times New Roman"/>
          <w:sz w:val="24"/>
          <w:szCs w:val="24"/>
        </w:rPr>
        <w:t xml:space="preserve"> u radnom odnosu na neodređeno vrijeme bil</w:t>
      </w:r>
      <w:r w:rsidR="008620E7" w:rsidRPr="00527FA7">
        <w:rPr>
          <w:rFonts w:ascii="Times New Roman" w:hAnsi="Times New Roman" w:cs="Times New Roman"/>
          <w:sz w:val="24"/>
          <w:szCs w:val="24"/>
        </w:rPr>
        <w:t>o</w:t>
      </w:r>
      <w:r w:rsidRPr="00527FA7">
        <w:rPr>
          <w:rFonts w:ascii="Times New Roman" w:hAnsi="Times New Roman" w:cs="Times New Roman"/>
          <w:sz w:val="24"/>
          <w:szCs w:val="24"/>
        </w:rPr>
        <w:t xml:space="preserve"> zaposlen</w:t>
      </w:r>
      <w:r w:rsidR="008620E7" w:rsidRPr="00527FA7">
        <w:rPr>
          <w:rFonts w:ascii="Times New Roman" w:hAnsi="Times New Roman" w:cs="Times New Roman"/>
          <w:sz w:val="24"/>
          <w:szCs w:val="24"/>
        </w:rPr>
        <w:t>o</w:t>
      </w:r>
      <w:r w:rsidR="00333E93" w:rsidRPr="00527FA7">
        <w:rPr>
          <w:rFonts w:ascii="Times New Roman" w:hAnsi="Times New Roman" w:cs="Times New Roman"/>
          <w:sz w:val="24"/>
          <w:szCs w:val="24"/>
        </w:rPr>
        <w:t>:</w:t>
      </w:r>
    </w:p>
    <w:p w14:paraId="2B18013B" w14:textId="77DAF958" w:rsidR="00333E93" w:rsidRPr="00527FA7" w:rsidRDefault="008B72D2" w:rsidP="00977604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A6022" w:rsidRPr="00527FA7">
        <w:rPr>
          <w:rFonts w:ascii="Times New Roman" w:hAnsi="Times New Roman" w:cs="Times New Roman"/>
          <w:sz w:val="24"/>
          <w:szCs w:val="24"/>
        </w:rPr>
        <w:t xml:space="preserve"> službenika </w:t>
      </w:r>
    </w:p>
    <w:p w14:paraId="39F15F2B" w14:textId="566E006A" w:rsidR="00333E93" w:rsidRPr="00527FA7" w:rsidRDefault="005A6022" w:rsidP="00977604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>1 namješten</w:t>
      </w:r>
      <w:r w:rsidR="002B1F0C" w:rsidRPr="00527FA7">
        <w:rPr>
          <w:rFonts w:ascii="Times New Roman" w:hAnsi="Times New Roman" w:cs="Times New Roman"/>
          <w:sz w:val="24"/>
          <w:szCs w:val="24"/>
        </w:rPr>
        <w:t>ica</w:t>
      </w:r>
    </w:p>
    <w:p w14:paraId="09F26645" w14:textId="34B35EA7" w:rsidR="001A6914" w:rsidRPr="00527FA7" w:rsidRDefault="001A6914" w:rsidP="00977604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na </w:t>
      </w:r>
      <w:r w:rsidR="006248C8">
        <w:rPr>
          <w:rFonts w:ascii="Times New Roman" w:hAnsi="Times New Roman" w:cs="Times New Roman"/>
          <w:sz w:val="24"/>
          <w:szCs w:val="24"/>
        </w:rPr>
        <w:t>pola radnog vremena</w:t>
      </w:r>
      <w:r w:rsidRPr="00527FA7">
        <w:rPr>
          <w:rFonts w:ascii="Times New Roman" w:hAnsi="Times New Roman" w:cs="Times New Roman"/>
          <w:sz w:val="24"/>
          <w:szCs w:val="24"/>
        </w:rPr>
        <w:t xml:space="preserve"> je zaposlen viši referent prometni redar</w:t>
      </w:r>
    </w:p>
    <w:p w14:paraId="67A66DA7" w14:textId="77777777" w:rsidR="009A312C" w:rsidRPr="00527FA7" w:rsidRDefault="009A312C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22ED90" w14:textId="77777777" w:rsidR="00162A39" w:rsidRDefault="00FC69BB" w:rsidP="00977604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Općinski n</w:t>
      </w:r>
      <w:r w:rsidR="00CB5520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ačelnik i Jedinstveni upravni odjel </w:t>
      </w:r>
      <w:r w:rsidR="00533F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Općine Stari Jankovci </w:t>
      </w:r>
      <w:r w:rsidR="00CB5520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su </w:t>
      </w:r>
      <w:r w:rsidR="009A312C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u izvještajnom razdoblju</w:t>
      </w:r>
      <w:r w:rsidR="00CB5520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A312C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obavljali poslove i provodili aktivnosti </w:t>
      </w:r>
      <w:r w:rsidR="00CB5520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utvrđene Proračunom Općine </w:t>
      </w:r>
      <w:r w:rsidR="00591E7D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Stari </w:t>
      </w:r>
      <w:r w:rsidR="007E62AA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J</w:t>
      </w:r>
      <w:r w:rsidR="00591E7D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ankovci</w:t>
      </w:r>
      <w:r w:rsidR="00CB5520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 20</w:t>
      </w:r>
      <w:r w:rsidR="001765A4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591E7D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="00CB5520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. godinu</w:t>
      </w:r>
      <w:r w:rsidR="00F83ED6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591E7D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62A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591E7D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Proračun Općine Stari Jankovci je donesen na 20. sjednici Općinskog vijeća 15. studenoga 2023. godine gdje su prihodi i rashodi</w:t>
      </w:r>
      <w:r w:rsidR="002B1F0C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planirani u iznosu </w:t>
      </w:r>
      <w:r w:rsidR="00591E7D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7E62AA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5.</w:t>
      </w:r>
      <w:r w:rsidR="00CC5D8B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954</w:t>
      </w:r>
      <w:r w:rsidR="007E62AA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="00CC5D8B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0</w:t>
      </w:r>
      <w:r w:rsidR="007E62AA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00,00 eura</w:t>
      </w:r>
      <w:r w:rsidR="007E62AA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385AB4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3118660B" w14:textId="796C124A" w:rsidR="00162A39" w:rsidRDefault="00162A39" w:rsidP="00162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Prve izmjene i dopune proračuna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su donesene na</w:t>
      </w:r>
      <w:r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27. sjednici Općinskog vijeća </w:t>
      </w:r>
      <w:r w:rsidR="00E36C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29.kolovoza 2024. gdje su prihodi i rashodi planirani u iznosu </w:t>
      </w:r>
      <w:r w:rsidR="00E36C1D" w:rsidRPr="00E36C1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6.260.530,00 eura.</w:t>
      </w:r>
    </w:p>
    <w:p w14:paraId="648424DC" w14:textId="7198BE26" w:rsidR="004479BF" w:rsidRDefault="004479BF" w:rsidP="00162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Druge izmjene i dopune proračuna su donesene na 30. sjednici Općinskog vijeća 17. prosinca 2024. gdje su prihodi i rashodi planirani u iznosu </w:t>
      </w:r>
      <w:r w:rsidRPr="004479B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4.796.400,00 eura.</w:t>
      </w:r>
    </w:p>
    <w:p w14:paraId="7424F270" w14:textId="77777777" w:rsidR="00394186" w:rsidRPr="004479BF" w:rsidRDefault="00394186" w:rsidP="00162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F065508" w14:textId="163B81B1" w:rsidR="00F83ED6" w:rsidRPr="00162A39" w:rsidRDefault="00B32F22" w:rsidP="00162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</w:t>
      </w:r>
      <w:r w:rsidR="000F1B4D">
        <w:rPr>
          <w:rFonts w:ascii="Times New Roman" w:eastAsia="Calibri" w:hAnsi="Times New Roman" w:cs="Times New Roman"/>
          <w:color w:val="000000"/>
          <w:sz w:val="24"/>
          <w:szCs w:val="24"/>
        </w:rPr>
        <w:t>razdoblju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od 01. srpnja 2024. godine </w:t>
      </w:r>
      <w:r w:rsidR="00983FE5">
        <w:rPr>
          <w:rFonts w:ascii="Times New Roman" w:eastAsia="Calibri" w:hAnsi="Times New Roman" w:cs="Times New Roman"/>
          <w:color w:val="000000"/>
          <w:sz w:val="24"/>
          <w:szCs w:val="24"/>
        </w:rPr>
        <w:t>d</w:t>
      </w:r>
      <w:r w:rsidR="00385AB4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>o 3</w:t>
      </w:r>
      <w:r w:rsidR="00394186"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  <w:r w:rsidR="00385AB4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394186">
        <w:rPr>
          <w:rFonts w:ascii="Times New Roman" w:eastAsia="Calibri" w:hAnsi="Times New Roman" w:cs="Times New Roman"/>
          <w:color w:val="000000"/>
          <w:sz w:val="24"/>
          <w:szCs w:val="24"/>
        </w:rPr>
        <w:t>prosinca</w:t>
      </w:r>
      <w:r w:rsidR="004868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85AB4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2024. godine realizirano je </w:t>
      </w:r>
      <w:r w:rsidR="00983FE5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 w:rsidR="00A2440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189.139,22</w:t>
      </w:r>
      <w:r w:rsidR="00385AB4" w:rsidRPr="00162A3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A2440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45,64</w:t>
      </w:r>
      <w:r w:rsidR="00385AB4" w:rsidRPr="00162A3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  <w:r w:rsidR="00385AB4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983F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Ukupno izvršenje proračuna za 2024. godinu iznosi </w:t>
      </w:r>
      <w:r w:rsidR="00983FE5" w:rsidRPr="008B502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4.179.880,16 eura (87,15%)</w:t>
      </w:r>
      <w:r w:rsidR="00983F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CB5520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A312C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>Aktivnosti</w:t>
      </w:r>
      <w:r w:rsidR="00F83ED6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su utvrđen</w:t>
      </w:r>
      <w:r w:rsidR="009A312C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>e</w:t>
      </w:r>
      <w:r w:rsidR="00F83ED6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kroz</w:t>
      </w:r>
      <w:r w:rsidR="009A312C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slijedeće prog</w:t>
      </w:r>
      <w:r w:rsidR="007E62AA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>r</w:t>
      </w:r>
      <w:r w:rsidR="009A312C" w:rsidRPr="00162A39">
        <w:rPr>
          <w:rFonts w:ascii="Times New Roman" w:eastAsia="Calibri" w:hAnsi="Times New Roman" w:cs="Times New Roman"/>
          <w:color w:val="000000"/>
          <w:sz w:val="24"/>
          <w:szCs w:val="24"/>
        </w:rPr>
        <w:t>ame:</w:t>
      </w:r>
    </w:p>
    <w:p w14:paraId="129706B4" w14:textId="77777777" w:rsidR="007E62AA" w:rsidRPr="00527FA7" w:rsidRDefault="007E62AA" w:rsidP="00977604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AB15461" w14:textId="279864A7" w:rsidR="00C54D2D" w:rsidRPr="00527FA7" w:rsidRDefault="0099636B" w:rsidP="00C54D2D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Općinsko vijeće </w:t>
      </w:r>
      <w:r w:rsidR="00DB220E">
        <w:rPr>
          <w:rFonts w:ascii="Times New Roman" w:eastAsia="Calibri" w:hAnsi="Times New Roman" w:cs="Times New Roman"/>
          <w:color w:val="000000"/>
          <w:sz w:val="24"/>
          <w:szCs w:val="24"/>
        </w:rPr>
        <w:t>– redovna djelatnost</w:t>
      </w:r>
    </w:p>
    <w:p w14:paraId="4EB28741" w14:textId="269388CF" w:rsidR="009A312C" w:rsidRPr="00527FA7" w:rsidRDefault="00C54D2D" w:rsidP="00C54D2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20CAF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izvršeno </w:t>
      </w:r>
      <w:r w:rsidR="001D5CA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24.122,11 eura (63,15%)</w:t>
      </w:r>
    </w:p>
    <w:p w14:paraId="00D53CB5" w14:textId="769D9593" w:rsidR="00DF02BA" w:rsidRPr="00527FA7" w:rsidRDefault="00DF02BA" w:rsidP="00C54D2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redovna djelatnost, </w:t>
      </w:r>
      <w:r w:rsidR="009835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političke stranke, 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Savjet mladih, vijeća nacionalnih manjina, izbori</w:t>
      </w:r>
    </w:p>
    <w:p w14:paraId="64D1FDE3" w14:textId="0DD520D7" w:rsidR="00C54D2D" w:rsidRPr="00527FA7" w:rsidRDefault="0099636B" w:rsidP="00C54D2D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Jedinstveni upravni odjel</w:t>
      </w:r>
      <w:r w:rsidR="00DB220E">
        <w:rPr>
          <w:rFonts w:ascii="Times New Roman" w:eastAsia="Calibri" w:hAnsi="Times New Roman" w:cs="Times New Roman"/>
          <w:color w:val="000000"/>
          <w:sz w:val="24"/>
          <w:szCs w:val="24"/>
        </w:rPr>
        <w:t>-redovna djelatnost</w:t>
      </w:r>
    </w:p>
    <w:p w14:paraId="10236C3C" w14:textId="029A8127" w:rsidR="009A312C" w:rsidRPr="00527FA7" w:rsidRDefault="00C54D2D" w:rsidP="00C54D2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20CAF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izvršeno </w:t>
      </w:r>
      <w:r w:rsidR="00A6740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455.666,72</w:t>
      </w:r>
      <w:r w:rsidR="00A20CAF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A6740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51,06</w:t>
      </w:r>
      <w:r w:rsidR="00A20CAF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</w:p>
    <w:p w14:paraId="2183642B" w14:textId="2F32817D" w:rsidR="00DF02BA" w:rsidRPr="00527FA7" w:rsidRDefault="00DF02BA" w:rsidP="00C54D2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redovna djelatnost, informiranje zajednice, održavanje i upravljanje nekretninama u vlasništvu Općine, nabava opreme,  lovački domovi, Općina/grad prijatelj djece</w:t>
      </w:r>
      <w:r w:rsidR="00944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Završena nadstrešnica na DV Krijesnica Jankovci u vrijednosti </w:t>
      </w:r>
      <w:r w:rsidR="00944D11" w:rsidRPr="00944D1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39.977,99 eura</w:t>
      </w:r>
      <w:r w:rsidR="00944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5D12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Kupljeno je službeno vozilo Peugeot 2008 u vrijednosti </w:t>
      </w:r>
      <w:r w:rsidR="005D121B" w:rsidRPr="005D121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23.287,40 eura</w:t>
      </w:r>
      <w:r w:rsidR="005D121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7F49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tijeku je izrada projektne dokumentacije za sklonište za pse, a ove godine je uloženo </w:t>
      </w:r>
      <w:r w:rsidR="007F4917" w:rsidRPr="007F491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13.582,45 eura.</w:t>
      </w:r>
    </w:p>
    <w:p w14:paraId="7099C303" w14:textId="66E41B76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="00AB7A47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državanj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e</w:t>
      </w:r>
      <w:r w:rsidR="00AB7A47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komunalne infrastruktur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e</w:t>
      </w:r>
    </w:p>
    <w:p w14:paraId="1D457222" w14:textId="2440699A" w:rsidR="00C54D2D" w:rsidRPr="00527FA7" w:rsidRDefault="00A20CAF" w:rsidP="00C54D2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9B7DD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269.199,30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9B7DD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61,10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7300B598" w14:textId="45FE215C" w:rsidR="002F3B5D" w:rsidRPr="00527FA7" w:rsidRDefault="002F3B5D" w:rsidP="002F3B5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redovno održavanje javnih površina, strojeva i opreme, groblja, javne rasvjete</w:t>
      </w:r>
      <w:r w:rsidR="009F2C81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, kanala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r w:rsidR="009F2C81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cesta</w:t>
      </w:r>
      <w:r w:rsidR="007D5AE4">
        <w:rPr>
          <w:rFonts w:ascii="Times New Roman" w:eastAsia="Calibri" w:hAnsi="Times New Roman" w:cs="Times New Roman"/>
          <w:color w:val="000000"/>
          <w:sz w:val="24"/>
          <w:szCs w:val="24"/>
        </w:rPr>
        <w:t>, veterinarske usluge</w:t>
      </w:r>
    </w:p>
    <w:p w14:paraId="5E9FC19C" w14:textId="6261CC06" w:rsidR="009F2C81" w:rsidRPr="00527FA7" w:rsidRDefault="009F2C81" w:rsidP="002F3B5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javnim radovima od 01.travnja do 30.rujna 2024. godine </w:t>
      </w:r>
      <w:r w:rsidR="009B239E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zaposlena su 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2 zaposlenika</w:t>
      </w:r>
    </w:p>
    <w:p w14:paraId="2517ECD7" w14:textId="25042C35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Zaštita okoliša</w:t>
      </w:r>
    </w:p>
    <w:p w14:paraId="5807874F" w14:textId="50A96921" w:rsidR="009F2C81" w:rsidRPr="00527FA7" w:rsidRDefault="009F2C81" w:rsidP="009F2C81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C2552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44.468,15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C2552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71,84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07A05261" w14:textId="2BC026F0" w:rsidR="009F2C81" w:rsidRDefault="009F2C81" w:rsidP="009F2C81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753ED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="00C25524">
        <w:rPr>
          <w:rFonts w:ascii="Times New Roman" w:eastAsia="Calibri" w:hAnsi="Times New Roman" w:cs="Times New Roman"/>
          <w:color w:val="000000"/>
          <w:sz w:val="24"/>
          <w:szCs w:val="24"/>
        </w:rPr>
        <w:t>zrada dokumentacije, energetska obnova zgrada, gospodarenje otpadom</w:t>
      </w:r>
    </w:p>
    <w:p w14:paraId="2183A806" w14:textId="2744105B" w:rsidR="00A753ED" w:rsidRPr="00A8596B" w:rsidRDefault="00A753ED" w:rsidP="009F2C81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sanirano je divlje odlagalište </w:t>
      </w:r>
      <w:r w:rsidR="00420DB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</w:t>
      </w:r>
      <w:proofErr w:type="spellStart"/>
      <w:r w:rsidR="00420DB3">
        <w:rPr>
          <w:rFonts w:ascii="Times New Roman" w:eastAsia="Calibri" w:hAnsi="Times New Roman" w:cs="Times New Roman"/>
          <w:color w:val="000000"/>
          <w:sz w:val="24"/>
          <w:szCs w:val="24"/>
        </w:rPr>
        <w:t>Oroliku</w:t>
      </w:r>
      <w:proofErr w:type="spellEnd"/>
      <w:r w:rsidR="00420DB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C167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ukupnom iznosu </w:t>
      </w:r>
      <w:r w:rsidR="00795774" w:rsidRPr="00A8596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20.402,78 eura.</w:t>
      </w:r>
      <w:r w:rsidR="00BB702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B7026">
        <w:rPr>
          <w:rFonts w:ascii="Times New Roman" w:eastAsia="Calibri" w:hAnsi="Times New Roman" w:cs="Times New Roman"/>
          <w:color w:val="000000"/>
          <w:sz w:val="24"/>
          <w:szCs w:val="24"/>
        </w:rPr>
        <w:t>Redovno se rade informativno-obrazovne aktivnosti o gospodarenju otpadom.</w:t>
      </w:r>
    </w:p>
    <w:p w14:paraId="34423901" w14:textId="3B09F17B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Organiziranje i provođenje zaštite i spašavanja</w:t>
      </w:r>
    </w:p>
    <w:p w14:paraId="38C3C187" w14:textId="47AF1AA3" w:rsidR="009F2C81" w:rsidRPr="00527FA7" w:rsidRDefault="009F2C81" w:rsidP="009F2C81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04095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8.724,33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04095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29,98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095ED1D7" w14:textId="3CB42908" w:rsidR="00CA59BD" w:rsidRPr="00527FA7" w:rsidRDefault="00153F0D" w:rsidP="009F2C81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tekuće donacije Vatrogasn</w:t>
      </w:r>
      <w:r w:rsidR="000F35F7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oj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zajednic</w:t>
      </w:r>
      <w:r w:rsidR="000F35F7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zaštita i spašavanja, Crveni križ </w:t>
      </w:r>
    </w:p>
    <w:p w14:paraId="6A890670" w14:textId="050C6243" w:rsidR="00925889" w:rsidRPr="00527FA7" w:rsidRDefault="00925889" w:rsidP="00925889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Udruge</w:t>
      </w:r>
    </w:p>
    <w:p w14:paraId="0B78CB22" w14:textId="521A58D3" w:rsidR="00925889" w:rsidRPr="00527FA7" w:rsidRDefault="00925889" w:rsidP="00925889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EC500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3.127,22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EC500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3,60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4BDE6B5B" w14:textId="3E174962" w:rsidR="00925889" w:rsidRPr="005B6DFA" w:rsidRDefault="00925889" w:rsidP="00925889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B6DFA">
        <w:rPr>
          <w:rFonts w:ascii="Times New Roman" w:eastAsia="Calibri" w:hAnsi="Times New Roman" w:cs="Times New Roman"/>
          <w:color w:val="000000"/>
          <w:sz w:val="24"/>
          <w:szCs w:val="24"/>
        </w:rPr>
        <w:t>p</w:t>
      </w:r>
      <w:r w:rsidR="00422C64" w:rsidRPr="005B6DFA">
        <w:rPr>
          <w:rFonts w:ascii="Times New Roman" w:eastAsia="Calibri" w:hAnsi="Times New Roman" w:cs="Times New Roman"/>
          <w:color w:val="000000"/>
          <w:sz w:val="24"/>
          <w:szCs w:val="24"/>
        </w:rPr>
        <w:t>omoći udrugama građan</w:t>
      </w:r>
      <w:r w:rsidR="005B6DFA" w:rsidRPr="005B6DFA">
        <w:rPr>
          <w:rFonts w:ascii="Times New Roman" w:eastAsia="Calibri" w:hAnsi="Times New Roman" w:cs="Times New Roman"/>
          <w:color w:val="000000"/>
          <w:sz w:val="24"/>
          <w:szCs w:val="24"/>
        </w:rPr>
        <w:t>a, krajem godine raspisani natječaj za financiranje projekata</w:t>
      </w:r>
      <w:r w:rsidR="005B6DFA" w:rsidRPr="005B6DFA">
        <w:rPr>
          <w:rFonts w:ascii="Times New Roman" w:hAnsi="Times New Roman" w:cs="Times New Roman"/>
          <w:sz w:val="24"/>
          <w:szCs w:val="24"/>
        </w:rPr>
        <w:t xml:space="preserve"> i programa koje provode udruge od interesa za opće dobro Općine Stari Jankovci</w:t>
      </w:r>
    </w:p>
    <w:p w14:paraId="3DEE00BE" w14:textId="43D194C5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Razvoj poljoprivrede i gospodarstva</w:t>
      </w:r>
    </w:p>
    <w:p w14:paraId="13C5B1C3" w14:textId="52CBA270" w:rsidR="00925889" w:rsidRPr="00527FA7" w:rsidRDefault="00925889" w:rsidP="00925889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332B8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82.431,71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332B8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46,86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5D8F4485" w14:textId="06B0FB15" w:rsidR="00925889" w:rsidRPr="00527FA7" w:rsidRDefault="002139D3" w:rsidP="00925889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2C3A6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potpore poljoprivrednicima i </w:t>
      </w:r>
      <w:r w:rsidR="00533E6F">
        <w:rPr>
          <w:rFonts w:ascii="Times New Roman" w:eastAsia="Calibri" w:hAnsi="Times New Roman" w:cs="Times New Roman"/>
          <w:color w:val="000000"/>
          <w:sz w:val="24"/>
          <w:szCs w:val="24"/>
        </w:rPr>
        <w:t>gospodarstvenicima</w:t>
      </w:r>
      <w:r w:rsidR="000377E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 tijekom ovog razdoblja bilo je 9 potpora poljoprivrednicima i </w:t>
      </w:r>
      <w:r w:rsidR="00533E6F">
        <w:rPr>
          <w:rFonts w:ascii="Times New Roman" w:eastAsia="Calibri" w:hAnsi="Times New Roman" w:cs="Times New Roman"/>
          <w:color w:val="000000"/>
          <w:sz w:val="24"/>
          <w:szCs w:val="24"/>
        </w:rPr>
        <w:t>9 potpora gospodarstvenicima)</w:t>
      </w:r>
      <w:r w:rsidR="0035260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2C3A6F">
        <w:rPr>
          <w:rFonts w:ascii="Times New Roman" w:eastAsia="Calibri" w:hAnsi="Times New Roman" w:cs="Times New Roman"/>
          <w:color w:val="000000"/>
          <w:sz w:val="24"/>
          <w:szCs w:val="24"/>
        </w:rPr>
        <w:t>razvojna agencija TINTL, LAG Srijem i klasteri, Centar kompetencija</w:t>
      </w:r>
    </w:p>
    <w:p w14:paraId="3020B793" w14:textId="1703BEEB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Razvoj sporta i </w:t>
      </w:r>
      <w:r w:rsidR="00675B36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rekreacije</w:t>
      </w:r>
    </w:p>
    <w:p w14:paraId="5F1788C1" w14:textId="2EC3C173" w:rsidR="00675B36" w:rsidRPr="00093599" w:rsidRDefault="00675B36" w:rsidP="00093599">
      <w:pPr>
        <w:pStyle w:val="Odlomakpopis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1468D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356.119,92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1468D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32,40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2BD0318E" w14:textId="04BC83B9" w:rsidR="00093599" w:rsidRPr="00093599" w:rsidRDefault="00093599" w:rsidP="00093599">
      <w:pPr>
        <w:pStyle w:val="Odlomakpopis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B6DFA">
        <w:rPr>
          <w:rFonts w:ascii="Times New Roman" w:eastAsia="Calibri" w:hAnsi="Times New Roman" w:cs="Times New Roman"/>
          <w:color w:val="000000"/>
          <w:sz w:val="24"/>
          <w:szCs w:val="24"/>
        </w:rPr>
        <w:t>krajem godine raspisani natječaj za financiranje projekata</w:t>
      </w:r>
      <w:r w:rsidRPr="005B6DFA">
        <w:rPr>
          <w:rFonts w:ascii="Times New Roman" w:hAnsi="Times New Roman" w:cs="Times New Roman"/>
          <w:sz w:val="24"/>
          <w:szCs w:val="24"/>
        </w:rPr>
        <w:t xml:space="preserve"> i programa koje provode udruge </w:t>
      </w:r>
      <w:r>
        <w:rPr>
          <w:rFonts w:ascii="Times New Roman" w:hAnsi="Times New Roman" w:cs="Times New Roman"/>
          <w:sz w:val="24"/>
          <w:szCs w:val="24"/>
        </w:rPr>
        <w:t xml:space="preserve"> u </w:t>
      </w:r>
      <w:r w:rsidR="0068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području sporta u </w:t>
      </w:r>
      <w:r w:rsidRPr="005B6DFA">
        <w:rPr>
          <w:rFonts w:ascii="Times New Roman" w:hAnsi="Times New Roman" w:cs="Times New Roman"/>
          <w:sz w:val="24"/>
          <w:szCs w:val="24"/>
        </w:rPr>
        <w:t>Općin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B6DFA">
        <w:rPr>
          <w:rFonts w:ascii="Times New Roman" w:hAnsi="Times New Roman" w:cs="Times New Roman"/>
          <w:sz w:val="24"/>
          <w:szCs w:val="24"/>
        </w:rPr>
        <w:t xml:space="preserve"> Stari Jankovci</w:t>
      </w:r>
    </w:p>
    <w:p w14:paraId="27BA5CE5" w14:textId="2DCF55F4" w:rsidR="00D214FC" w:rsidRPr="00527FA7" w:rsidRDefault="00F54B75" w:rsidP="00675B36">
      <w:pPr>
        <w:pStyle w:val="Odlomakpopis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D3692">
        <w:rPr>
          <w:rFonts w:ascii="Times New Roman" w:eastAsia="Calibri" w:hAnsi="Times New Roman" w:cs="Times New Roman"/>
          <w:color w:val="000000"/>
          <w:sz w:val="24"/>
          <w:szCs w:val="24"/>
        </w:rPr>
        <w:t>otvoren S</w:t>
      </w:r>
      <w:r w:rsidR="00D214FC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portsko-rekreacijski centar </w:t>
      </w:r>
      <w:proofErr w:type="spellStart"/>
      <w:r w:rsidR="00D214FC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Gatina</w:t>
      </w:r>
      <w:proofErr w:type="spellEnd"/>
      <w:r w:rsidR="00D214FC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.  U ovom izvještajnom razdoblju na </w:t>
      </w:r>
      <w:r w:rsidR="002C56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izgradnju i opremanje </w:t>
      </w:r>
      <w:r w:rsidR="00D214FC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cent</w:t>
      </w:r>
      <w:r w:rsidR="002C566E">
        <w:rPr>
          <w:rFonts w:ascii="Times New Roman" w:eastAsia="Calibri" w:hAnsi="Times New Roman" w:cs="Times New Roman"/>
          <w:color w:val="000000"/>
          <w:sz w:val="24"/>
          <w:szCs w:val="24"/>
        </w:rPr>
        <w:t>ra</w:t>
      </w:r>
      <w:r w:rsidR="00D214FC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utrošeno </w:t>
      </w:r>
      <w:r w:rsidR="009D369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142.576,37</w:t>
      </w:r>
      <w:r w:rsidR="00D214FC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eura.</w:t>
      </w:r>
    </w:p>
    <w:p w14:paraId="00024096" w14:textId="06B948C8" w:rsidR="00D214FC" w:rsidRPr="00527FA7" w:rsidRDefault="00D214FC" w:rsidP="00675B36">
      <w:pPr>
        <w:pStyle w:val="Odlomakpopis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676089">
        <w:rPr>
          <w:rFonts w:ascii="Times New Roman" w:eastAsia="Calibri" w:hAnsi="Times New Roman" w:cs="Times New Roman"/>
          <w:color w:val="000000"/>
          <w:sz w:val="24"/>
          <w:szCs w:val="24"/>
        </w:rPr>
        <w:t>dovršava se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izgradnja svlačionice u </w:t>
      </w:r>
      <w:proofErr w:type="spellStart"/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Orolik</w:t>
      </w:r>
      <w:r w:rsidR="00D17CE6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u</w:t>
      </w:r>
      <w:proofErr w:type="spellEnd"/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7F64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čiji radovi u ovom izvještajnom razdoblju iznose </w:t>
      </w:r>
      <w:r w:rsidR="007F642A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151.219,40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eura. 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Radove sufinancira Srpsko narodno vijeće – nacionalna koordinac</w:t>
      </w:r>
      <w:r w:rsidR="00F7011F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ja vijeća srpske nacionalne manjine u Republici Hrvatskoj</w:t>
      </w:r>
      <w:r w:rsidR="00F7011F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17CE6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iznosu </w:t>
      </w:r>
      <w:r w:rsidR="00D17CE6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35.000,00 eura</w:t>
      </w:r>
      <w:r w:rsidR="00D17CE6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7011F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Vukovarsko-srijemska županija u iznosu </w:t>
      </w:r>
      <w:r w:rsidR="00F7011F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15.000,00 eura.</w:t>
      </w:r>
    </w:p>
    <w:p w14:paraId="31E84F0E" w14:textId="76DE7E1B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Promicanje kulture</w:t>
      </w:r>
    </w:p>
    <w:p w14:paraId="5A861E57" w14:textId="373D5241" w:rsidR="00842E4F" w:rsidRPr="00527FA7" w:rsidRDefault="00842E4F" w:rsidP="00842E4F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8A643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26.512,37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8A643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28,14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5192CB34" w14:textId="75A8D398" w:rsidR="00842E4F" w:rsidRPr="004E2105" w:rsidRDefault="00842E4F" w:rsidP="004E2105">
      <w:pPr>
        <w:pStyle w:val="Odlomakpopis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6830C4" w:rsidRPr="005B6DFA">
        <w:rPr>
          <w:rFonts w:ascii="Times New Roman" w:eastAsia="Calibri" w:hAnsi="Times New Roman" w:cs="Times New Roman"/>
          <w:color w:val="000000"/>
          <w:sz w:val="24"/>
          <w:szCs w:val="24"/>
        </w:rPr>
        <w:t>krajem godine raspisani natječaj za financiranje projekata</w:t>
      </w:r>
      <w:r w:rsidR="006830C4" w:rsidRPr="005B6DFA">
        <w:rPr>
          <w:rFonts w:ascii="Times New Roman" w:hAnsi="Times New Roman" w:cs="Times New Roman"/>
          <w:sz w:val="24"/>
          <w:szCs w:val="24"/>
        </w:rPr>
        <w:t xml:space="preserve"> i programa koje provode udruge </w:t>
      </w:r>
      <w:r w:rsidR="006830C4">
        <w:rPr>
          <w:rFonts w:ascii="Times New Roman" w:hAnsi="Times New Roman" w:cs="Times New Roman"/>
          <w:sz w:val="24"/>
          <w:szCs w:val="24"/>
        </w:rPr>
        <w:t xml:space="preserve"> u  području kulture u </w:t>
      </w:r>
      <w:r w:rsidR="006830C4" w:rsidRPr="005B6DFA">
        <w:rPr>
          <w:rFonts w:ascii="Times New Roman" w:hAnsi="Times New Roman" w:cs="Times New Roman"/>
          <w:sz w:val="24"/>
          <w:szCs w:val="24"/>
        </w:rPr>
        <w:t>Općin</w:t>
      </w:r>
      <w:r w:rsidR="006830C4">
        <w:rPr>
          <w:rFonts w:ascii="Times New Roman" w:hAnsi="Times New Roman" w:cs="Times New Roman"/>
          <w:sz w:val="24"/>
          <w:szCs w:val="24"/>
        </w:rPr>
        <w:t>i</w:t>
      </w:r>
      <w:r w:rsidR="006830C4" w:rsidRPr="005B6DFA">
        <w:rPr>
          <w:rFonts w:ascii="Times New Roman" w:hAnsi="Times New Roman" w:cs="Times New Roman"/>
          <w:sz w:val="24"/>
          <w:szCs w:val="24"/>
        </w:rPr>
        <w:t xml:space="preserve"> Stari Jankovci</w:t>
      </w:r>
    </w:p>
    <w:p w14:paraId="53A5F0A7" w14:textId="07EB2569" w:rsidR="00842E4F" w:rsidRPr="00CB1FB6" w:rsidRDefault="00842E4F" w:rsidP="00842E4F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na Spomen domu u Srijemskim Lazama se </w:t>
      </w:r>
      <w:r w:rsidR="00505762">
        <w:rPr>
          <w:rFonts w:ascii="Times New Roman" w:eastAsia="Calibri" w:hAnsi="Times New Roman" w:cs="Times New Roman"/>
          <w:color w:val="000000"/>
          <w:sz w:val="24"/>
          <w:szCs w:val="24"/>
        </w:rPr>
        <w:t>dovršila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rekonstrukcija krovišta i pozornica</w:t>
      </w:r>
      <w:r w:rsidR="00527A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ukupne vrijednosti </w:t>
      </w:r>
      <w:r w:rsidR="009D1934" w:rsidRPr="009D193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55.209,51 eura</w:t>
      </w:r>
      <w:r w:rsidR="009D193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27386C52" w14:textId="3E295AE4" w:rsidR="00CB1FB6" w:rsidRPr="00527FA7" w:rsidRDefault="00CB1FB6" w:rsidP="00842E4F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dovršen je i zid na kulturnom centru u Starim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Jankovcima</w:t>
      </w:r>
      <w:proofErr w:type="spellEnd"/>
      <w:r w:rsidR="00CD5E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iznosu </w:t>
      </w:r>
      <w:r w:rsidR="00CD5EF3" w:rsidRPr="00CD5EF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8.764,19 eura</w:t>
      </w:r>
    </w:p>
    <w:p w14:paraId="5E341F70" w14:textId="4E8D934C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Socijalni program</w:t>
      </w:r>
      <w:r w:rsidR="00CD5E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1B30960F" w14:textId="671F5E90" w:rsidR="00DE1FC7" w:rsidRPr="00D87E60" w:rsidRDefault="00DB3F80" w:rsidP="00D87E60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6B3055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478.876,01</w:t>
      </w:r>
      <w:r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6B3055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57,36</w:t>
      </w:r>
      <w:r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to: jednokratne pomoći građanima </w:t>
      </w:r>
      <w:r w:rsidR="00882A31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2.350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,00 eura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 troškovi stanovanja 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="0045555D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6.655,36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eura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božićnice umirovljenici </w:t>
      </w:r>
      <w:r w:rsidR="0085171C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4.500,00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 božićni darovi djece HRVI-a </w:t>
      </w:r>
      <w:r w:rsidR="0085171C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299,81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85171C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škola plesa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škola 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5.000,00 eura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85171C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škola sviranja </w:t>
      </w:r>
      <w:r w:rsidR="0085171C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5.000,00 eura</w:t>
      </w:r>
      <w:r w:rsidR="0085171C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D51F7F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potpore novorođenoj djece 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="00D51F7F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3.870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,00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="00A52A43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ukupno u 2024. godini </w:t>
      </w:r>
      <w:r w:rsidR="00971373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je rođeno </w:t>
      </w:r>
      <w:r w:rsidR="00222C5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31</w:t>
      </w:r>
      <w:r w:rsidR="00971373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dijete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financiranje prijevoza članova udruga 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</w:t>
      </w:r>
      <w:r w:rsidR="00B34A5C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20</w:t>
      </w:r>
      <w:r w:rsidR="000A5FBA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0,00</w:t>
      </w:r>
      <w:r w:rsidR="00882A31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9838F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eura</w:t>
      </w:r>
      <w:r w:rsidR="009838F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bazeni </w:t>
      </w:r>
      <w:r w:rsidR="00865046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2.905,86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, pomoći u naravi</w:t>
      </w:r>
      <w:r w:rsidR="002E3BC3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/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donacije </w:t>
      </w:r>
      <w:r w:rsidR="002E3BC3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8.262,02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2E3BC3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ED2411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potpore za štete građanima </w:t>
      </w:r>
      <w:r w:rsidR="00ED2411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37.005,08 eura</w:t>
      </w:r>
      <w:r w:rsidR="00ED2411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trošak naknade za mještane – pošta 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 w:rsidR="0019047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548,78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C154EF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najuređenija okućnica </w:t>
      </w:r>
      <w:r w:rsidR="00C154EF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810,00 eura</w:t>
      </w:r>
      <w:r w:rsidR="00C154EF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9F31B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talentirani sportaši </w:t>
      </w:r>
      <w:r w:rsidR="009F31B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540,00 eura</w:t>
      </w:r>
      <w:r w:rsidR="009F31B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sufinanciranje troška jaslica </w:t>
      </w:r>
      <w:r w:rsidR="00B277D5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4.125,59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potpora za kupovinu prve nekretnine </w:t>
      </w:r>
      <w:r w:rsidR="00290549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12.630,00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potpora za kupovinu nekretnine za djecu do 15 godina </w:t>
      </w:r>
      <w:r w:rsidR="00095D70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6.305,00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oslobađanja naknada pri kupovini prve nekretnine 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4F7AD1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2.028,24 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AD5133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potpora za kupovinu bicikla </w:t>
      </w:r>
      <w:r w:rsidR="00AD5133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1.050,00 eura</w:t>
      </w:r>
      <w:r w:rsidR="002462D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2462D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(sufinancirana kupnja 21 bicikla)</w:t>
      </w:r>
      <w:r w:rsidR="00AD5133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893D2D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pripreme za državnu maturu srednjoškolaca </w:t>
      </w:r>
      <w:r w:rsidR="00893D2D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1.769,00 eura</w:t>
      </w:r>
      <w:r w:rsidR="00893D2D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sufinanciranje prijevoza učenika srednjih škola </w:t>
      </w:r>
      <w:r w:rsidR="003B6A64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4.274,09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2462D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sufinanciranje prijevoza studentima </w:t>
      </w:r>
      <w:r w:rsidR="003B6A64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1.089,92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pomoć studentima nakon što su diplomirali </w:t>
      </w:r>
      <w:r w:rsidR="00FC77FF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1.210,00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6037E9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stipendije za redovne studente </w:t>
      </w:r>
      <w:r w:rsidR="006037E9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23.000,00 eura</w:t>
      </w:r>
      <w:r w:rsidR="006037E9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4F021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pomoć učenicima od 1. do 8. razreda </w:t>
      </w:r>
      <w:r w:rsidR="002462D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32.280,00 eura</w:t>
      </w:r>
      <w:r w:rsidR="002462D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F70DF2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najuspješniji učenici osnovne škole </w:t>
      </w:r>
      <w:r w:rsidR="00F70DF2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1.587,00 eura</w:t>
      </w:r>
      <w:r w:rsidR="00F70DF2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, najuspješniji učeni</w:t>
      </w:r>
      <w:r w:rsidR="00DE1143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c</w:t>
      </w:r>
      <w:r w:rsidR="00F70DF2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srednja škola </w:t>
      </w:r>
      <w:r w:rsidR="00F70DF2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540,00 eura</w:t>
      </w:r>
      <w:r w:rsidR="00F70DF2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 </w:t>
      </w:r>
      <w:r w:rsidR="00DE1143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zaštita životinja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E1143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2.148,75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pomoć osobama s invaliditetom </w:t>
      </w:r>
      <w:r w:rsidR="00152BBB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1.400,00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pomoć osobama oboljelim od onkoloških i drugih bolesti </w:t>
      </w:r>
      <w:r w:rsidR="00152BBB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3.800</w:t>
      </w:r>
      <w:r w:rsidR="00DE1FC7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,00 eura</w:t>
      </w:r>
      <w:r w:rsidR="00DE1FC7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90A4E28" w14:textId="5711297B" w:rsidR="00DB3F80" w:rsidRPr="00D87E60" w:rsidRDefault="00F500FF" w:rsidP="00D87E60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</w:t>
      </w:r>
      <w:r w:rsidR="00DB3F80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>apočeo je projekt  „Pružimo radost“ koji zapošljava 30 žena koje skrbe za 210 korisnika sljedeća 33 mjeseca</w:t>
      </w:r>
      <w:r w:rsidR="0045611E" w:rsidRPr="00D87E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u ovom razdoblju je na projekt utrošeno </w:t>
      </w:r>
      <w:r w:rsidR="0045611E" w:rsidRPr="00D87E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265.691,51 eura</w:t>
      </w:r>
    </w:p>
    <w:p w14:paraId="42BD218F" w14:textId="2B5AEB48" w:rsidR="00942BF4" w:rsidRDefault="00F500FF" w:rsidP="00D87E60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42B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uvedena je još jedna mjera: sufinanciranje </w:t>
      </w:r>
      <w:r w:rsidR="00D43F94" w:rsidRPr="00942B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postavljanja fotonaponskih elektrana </w:t>
      </w:r>
      <w:r w:rsidR="00942B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baterijskih sustava za akumuliranja električne energije u svrhu iskorištavanja </w:t>
      </w:r>
      <w:r w:rsidR="00D87E60">
        <w:rPr>
          <w:rFonts w:ascii="Times New Roman" w:eastAsia="Calibri" w:hAnsi="Times New Roman" w:cs="Times New Roman"/>
          <w:color w:val="000000"/>
          <w:sz w:val="24"/>
          <w:szCs w:val="24"/>
        </w:rPr>
        <w:t>obnovljivih</w:t>
      </w:r>
      <w:r w:rsidR="00942B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izvora energije</w:t>
      </w:r>
    </w:p>
    <w:p w14:paraId="05FDE2F8" w14:textId="3A1CE345" w:rsidR="00D87E60" w:rsidRDefault="00D87E60" w:rsidP="00D87E60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Demografska obnova i unapređenje stanovanja</w:t>
      </w:r>
    </w:p>
    <w:p w14:paraId="06491B88" w14:textId="77777777" w:rsidR="00641F03" w:rsidRPr="00641F03" w:rsidRDefault="000B4062" w:rsidP="000B4062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Pr="000B406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3.750,00 eura</w:t>
      </w:r>
      <w:r w:rsidR="00E641A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41F0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(93,75%) </w:t>
      </w:r>
    </w:p>
    <w:p w14:paraId="2CCFC9F1" w14:textId="0F49388F" w:rsidR="000B4062" w:rsidRPr="00E641AD" w:rsidRDefault="00641F03" w:rsidP="000B4062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641AD" w:rsidRPr="00E641AD">
        <w:rPr>
          <w:rFonts w:ascii="Times New Roman" w:eastAsia="Calibri" w:hAnsi="Times New Roman" w:cs="Times New Roman"/>
          <w:color w:val="000000"/>
          <w:sz w:val="24"/>
          <w:szCs w:val="24"/>
        </w:rPr>
        <w:t>pomoć Općini Bošnjaci za popravak javne rasvjete</w:t>
      </w:r>
    </w:p>
    <w:p w14:paraId="2288F50D" w14:textId="6E0B4E06" w:rsidR="00AB7A47" w:rsidRPr="00942BF4" w:rsidRDefault="003F3508" w:rsidP="008E537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42BF4">
        <w:rPr>
          <w:rFonts w:ascii="Times New Roman" w:eastAsia="Calibri" w:hAnsi="Times New Roman" w:cs="Times New Roman"/>
          <w:color w:val="000000"/>
          <w:sz w:val="24"/>
          <w:szCs w:val="24"/>
        </w:rPr>
        <w:t>Financiranje vjerskih zajednica</w:t>
      </w:r>
    </w:p>
    <w:p w14:paraId="40898F31" w14:textId="294E4A04" w:rsidR="00F500FF" w:rsidRPr="00527FA7" w:rsidRDefault="00F500FF" w:rsidP="00F500FF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01149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5.161,29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01149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95,58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%)</w:t>
      </w:r>
    </w:p>
    <w:p w14:paraId="5C53B533" w14:textId="7765A83B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Zaštita i promicanje prava i interesa osoba s invaliditetom</w:t>
      </w:r>
    </w:p>
    <w:p w14:paraId="7391F69F" w14:textId="74108814" w:rsidR="00901BE7" w:rsidRPr="00527FA7" w:rsidRDefault="00901BE7" w:rsidP="00901BE7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20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Izvršeno </w:t>
      </w:r>
      <w:r w:rsidR="00420914" w:rsidRPr="0042091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1.008,00 eura (72 %)</w:t>
      </w:r>
    </w:p>
    <w:p w14:paraId="2154CC75" w14:textId="22697C0D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Razvoj i sigurnost prometa</w:t>
      </w:r>
    </w:p>
    <w:p w14:paraId="274C639E" w14:textId="6368D00F" w:rsidR="00901BE7" w:rsidRPr="00527FA7" w:rsidRDefault="00901BE7" w:rsidP="00901BE7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FA251A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145.901,25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FA251A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81,97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</w:p>
    <w:p w14:paraId="0DF9BE03" w14:textId="098C4FA9" w:rsidR="00901BE7" w:rsidRPr="00527FA7" w:rsidRDefault="00901BE7" w:rsidP="00901BE7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redovno održavanje prometne signalizacije</w:t>
      </w:r>
      <w:r w:rsidR="00DC0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postavljanje odbojne ograde u </w:t>
      </w:r>
      <w:proofErr w:type="spellStart"/>
      <w:r w:rsidR="00DC0A45">
        <w:rPr>
          <w:rFonts w:ascii="Times New Roman" w:eastAsia="Calibri" w:hAnsi="Times New Roman" w:cs="Times New Roman"/>
          <w:color w:val="000000"/>
          <w:sz w:val="24"/>
          <w:szCs w:val="24"/>
        </w:rPr>
        <w:t>Gatini</w:t>
      </w:r>
      <w:proofErr w:type="spellEnd"/>
      <w:r w:rsidR="00DC0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(Ulica braće Radića u Starim </w:t>
      </w:r>
      <w:proofErr w:type="spellStart"/>
      <w:r w:rsidR="00DC0A45">
        <w:rPr>
          <w:rFonts w:ascii="Times New Roman" w:eastAsia="Calibri" w:hAnsi="Times New Roman" w:cs="Times New Roman"/>
          <w:color w:val="000000"/>
          <w:sz w:val="24"/>
          <w:szCs w:val="24"/>
        </w:rPr>
        <w:t>Jankovcima</w:t>
      </w:r>
      <w:proofErr w:type="spellEnd"/>
      <w:r w:rsidR="00DC0A45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="001B02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vrijednosti </w:t>
      </w:r>
      <w:r w:rsidR="001B02DB" w:rsidRPr="001B02D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16.731,25 eura</w:t>
      </w:r>
    </w:p>
    <w:p w14:paraId="3C728E42" w14:textId="2B8EA35D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Izgradnja komunalne infrastrukture</w:t>
      </w:r>
    </w:p>
    <w:p w14:paraId="1535B305" w14:textId="2BFD6B06" w:rsidR="00164857" w:rsidRPr="00527FA7" w:rsidRDefault="00164857" w:rsidP="00164857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1B02D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288.023,53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1B02D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37,82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</w:p>
    <w:p w14:paraId="43FCAC22" w14:textId="46E298BF" w:rsidR="00164857" w:rsidRPr="007A1E9A" w:rsidRDefault="00164857" w:rsidP="007A1E9A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obuhvaća izgradnju cesta i nogostupa, izrada projektne dokumentacije, intelektualne usluge, građevinsko zemljište, uređenje naselja, elektromontažne radove</w:t>
      </w:r>
      <w:r w:rsidR="001874F4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, spomenike, turističku signalizaciju, dječja igrališta, parkirališta, autobusna stajališta, tržnica</w:t>
      </w:r>
    </w:p>
    <w:p w14:paraId="6EF716C9" w14:textId="32613CF8" w:rsidR="001874F4" w:rsidRPr="009C6DBF" w:rsidRDefault="001874F4" w:rsidP="007A1E9A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završena je </w:t>
      </w:r>
      <w:r w:rsidR="003351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rekonstrukcija cesta u ulicama Braće Radića u Novim </w:t>
      </w:r>
      <w:proofErr w:type="spellStart"/>
      <w:r w:rsidR="003351C9">
        <w:rPr>
          <w:rFonts w:ascii="Times New Roman" w:eastAsia="Calibri" w:hAnsi="Times New Roman" w:cs="Times New Roman"/>
          <w:color w:val="000000"/>
          <w:sz w:val="24"/>
          <w:szCs w:val="24"/>
        </w:rPr>
        <w:t>Jankovcima</w:t>
      </w:r>
      <w:proofErr w:type="spellEnd"/>
      <w:r w:rsidR="003351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Kneza </w:t>
      </w:r>
      <w:r w:rsidR="005109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351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Branimira i Vladimira Nazora u Starim </w:t>
      </w:r>
      <w:proofErr w:type="spellStart"/>
      <w:r w:rsidR="003351C9">
        <w:rPr>
          <w:rFonts w:ascii="Times New Roman" w:eastAsia="Calibri" w:hAnsi="Times New Roman" w:cs="Times New Roman"/>
          <w:color w:val="000000"/>
          <w:sz w:val="24"/>
          <w:szCs w:val="24"/>
        </w:rPr>
        <w:t>Jankovcima</w:t>
      </w:r>
      <w:proofErr w:type="spellEnd"/>
    </w:p>
    <w:p w14:paraId="46219070" w14:textId="17E85D37" w:rsidR="009C6DBF" w:rsidRPr="00510989" w:rsidRDefault="009C6DBF" w:rsidP="007A1E9A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sufinanciramo s drugima okolnim općinama projektnu dokumentaciju za aglomeraciju i izgradnju spremnika za vodu, a u suradnji s Vinkovačkim vodovodom i kanalizacijom d.o.o.</w:t>
      </w:r>
    </w:p>
    <w:p w14:paraId="7475192D" w14:textId="0A607B27" w:rsidR="00510989" w:rsidRPr="007A1E9A" w:rsidRDefault="00510989" w:rsidP="007A1E9A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redovno se nasipavaju poljski putevi</w:t>
      </w:r>
    </w:p>
    <w:p w14:paraId="4C3CEBEA" w14:textId="374369FB" w:rsidR="0071222E" w:rsidRPr="00527FA7" w:rsidRDefault="0071222E" w:rsidP="001874F4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završena je sadnja sadnica po naseljima Općine</w:t>
      </w:r>
      <w:r w:rsidR="00877E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2FF04B49" w14:textId="482FEE71" w:rsidR="0005313A" w:rsidRPr="0048102E" w:rsidRDefault="00543EE3" w:rsidP="0048102E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završena je i izgradnja parkirališta i pristupnih puteva u centru </w:t>
      </w:r>
      <w:proofErr w:type="spellStart"/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Slakovaca</w:t>
      </w:r>
      <w:proofErr w:type="spellEnd"/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Starih </w:t>
      </w:r>
      <w:proofErr w:type="spellStart"/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Jankovaca</w:t>
      </w:r>
      <w:proofErr w:type="spellEnd"/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5EB4CE20" w14:textId="61E11DB5" w:rsidR="00836596" w:rsidRPr="00DA6682" w:rsidRDefault="00836596" w:rsidP="001874F4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102E">
        <w:rPr>
          <w:rFonts w:ascii="Times New Roman" w:eastAsia="Calibri" w:hAnsi="Times New Roman" w:cs="Times New Roman"/>
          <w:color w:val="000000"/>
          <w:sz w:val="24"/>
          <w:szCs w:val="24"/>
        </w:rPr>
        <w:t>kupljena je kuća stare Veterinarske stanice</w:t>
      </w:r>
      <w:r w:rsidR="00A926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Starim </w:t>
      </w:r>
      <w:proofErr w:type="spellStart"/>
      <w:r w:rsidR="00A9260B">
        <w:rPr>
          <w:rFonts w:ascii="Times New Roman" w:eastAsia="Calibri" w:hAnsi="Times New Roman" w:cs="Times New Roman"/>
          <w:color w:val="000000"/>
          <w:sz w:val="24"/>
          <w:szCs w:val="24"/>
        </w:rPr>
        <w:t>Jankovcima</w:t>
      </w:r>
      <w:proofErr w:type="spellEnd"/>
      <w:r w:rsidR="0048102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kako bi se proveo projekt „Green Urban Zone“</w:t>
      </w:r>
    </w:p>
    <w:p w14:paraId="12866658" w14:textId="6AC1AFC2" w:rsidR="00DA6682" w:rsidRPr="00527FA7" w:rsidRDefault="00DA6682" w:rsidP="001874F4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u tijeku je projekt e-planovi odnosno izmjene i dopune  PPUO Općine Stari Jankovci kro</w:t>
      </w:r>
      <w:r w:rsidR="00B04293">
        <w:rPr>
          <w:rFonts w:ascii="Times New Roman" w:eastAsia="Calibri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novi sustav</w:t>
      </w:r>
    </w:p>
    <w:p w14:paraId="3721B71E" w14:textId="54061226" w:rsidR="00AB7A47" w:rsidRPr="00527FA7" w:rsidRDefault="003F3508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Pomoći ustanovama</w:t>
      </w:r>
    </w:p>
    <w:p w14:paraId="463D886E" w14:textId="5A435236" w:rsidR="00543EE3" w:rsidRPr="00527FA7" w:rsidRDefault="00543EE3" w:rsidP="00543EE3">
      <w:pPr>
        <w:pStyle w:val="Odlomakpopis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3D718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2.200,00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 (</w:t>
      </w:r>
      <w:r w:rsidR="003D718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32,84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</w:p>
    <w:p w14:paraId="29BC1F00" w14:textId="50187A84" w:rsidR="00122F85" w:rsidRPr="00527FA7" w:rsidRDefault="00122F85" w:rsidP="00543EE3">
      <w:pPr>
        <w:pStyle w:val="Odlomakpopis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pomoći školama i zdravstvenim ustanovama</w:t>
      </w:r>
    </w:p>
    <w:p w14:paraId="0F93C48B" w14:textId="2E6CC90F" w:rsidR="00AB7A47" w:rsidRPr="00527FA7" w:rsidRDefault="003F3508" w:rsidP="003F3508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Dječji vrtić Krijesnica</w:t>
      </w:r>
    </w:p>
    <w:p w14:paraId="72B1D327" w14:textId="75D80C60" w:rsidR="00AD4EDA" w:rsidRPr="00527FA7" w:rsidRDefault="00AD4EDA" w:rsidP="00AD4EDA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izvršeno </w:t>
      </w:r>
      <w:r w:rsidR="00E31793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="00AD230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20.597,31</w:t>
      </w:r>
      <w:r w:rsidR="00E31793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(</w:t>
      </w:r>
      <w:r w:rsidR="00AD230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51,65</w:t>
      </w:r>
      <w:r w:rsidR="00E31793"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%)</w:t>
      </w:r>
    </w:p>
    <w:p w14:paraId="62E68676" w14:textId="2D4F20D7" w:rsidR="00AD4EDA" w:rsidRPr="00527FA7" w:rsidRDefault="00AD4EDA" w:rsidP="00AD4EDA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redovna djelatnost</w:t>
      </w:r>
    </w:p>
    <w:p w14:paraId="34F35E99" w14:textId="574CDA72" w:rsidR="00A22086" w:rsidRPr="00527FA7" w:rsidRDefault="00A22086" w:rsidP="00AD4EDA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kapacitet djece je popunjen, odnosno upisana su sva djeca koja su ispunjavala uvjete za novu pedagošku godinu 2024./2025.</w:t>
      </w:r>
    </w:p>
    <w:p w14:paraId="7465076A" w14:textId="6B7D14EC" w:rsidR="00EC6EDF" w:rsidRPr="00527FA7" w:rsidRDefault="00F1738F" w:rsidP="00AD4EDA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ove godine se planira  proširenje vrtića</w:t>
      </w:r>
      <w:r w:rsidR="009E29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 što nam je Osnovna škola Stari Jankovci darovala dio čestice na kojoj se nalazi škola</w:t>
      </w:r>
    </w:p>
    <w:p w14:paraId="7C2548B7" w14:textId="77777777" w:rsidR="00C54D2D" w:rsidRPr="00527FA7" w:rsidRDefault="00C54D2D" w:rsidP="00C54D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EAFC929" w14:textId="0D5C43FC" w:rsidR="00C54D2D" w:rsidRPr="00527FA7" w:rsidRDefault="001F2390" w:rsidP="00C54D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Ukupno ostvareni prihodi </w:t>
      </w:r>
      <w:r w:rsidR="00CE47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ovom izvještajnom razdoblju 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iznose </w:t>
      </w:r>
      <w:r w:rsidR="00CE47B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2.532.231,45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CE47B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(52,79 %) </w:t>
      </w:r>
      <w:r w:rsidR="00CE47B1" w:rsidRPr="00CE47B1">
        <w:rPr>
          <w:rFonts w:ascii="Times New Roman" w:eastAsia="Calibri" w:hAnsi="Times New Roman" w:cs="Times New Roman"/>
          <w:color w:val="000000"/>
          <w:sz w:val="24"/>
          <w:szCs w:val="24"/>
        </w:rPr>
        <w:t>dok je</w:t>
      </w:r>
      <w:r w:rsidR="00CE47B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CE47B1" w:rsidRPr="00CE47B1">
        <w:rPr>
          <w:rFonts w:ascii="Times New Roman" w:eastAsia="Calibri" w:hAnsi="Times New Roman" w:cs="Times New Roman"/>
          <w:color w:val="000000"/>
          <w:sz w:val="24"/>
          <w:szCs w:val="24"/>
        </w:rPr>
        <w:t>tijekom cijele 2024. godine ostvareno</w:t>
      </w:r>
      <w:r w:rsidR="00CE47B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4.188.980,05 eura (87,34%).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C54D2D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Značajniji ostvareni prihodi u izvještajnom razdoblju su:</w:t>
      </w:r>
    </w:p>
    <w:p w14:paraId="40A28C94" w14:textId="1B608BF2" w:rsidR="00C54D2D" w:rsidRPr="00527FA7" w:rsidRDefault="00C54D2D" w:rsidP="00C54D2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Porez i prirez na dohodak po osnovi nesamostalnog rada </w:t>
      </w:r>
      <w:r w:rsidR="0035387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312.475,52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50E5A29A" w14:textId="29007625" w:rsidR="00C54D2D" w:rsidRPr="00527FA7" w:rsidRDefault="00C54D2D" w:rsidP="00C54D2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Sredstva fiskalnog izravnanja 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371.271,4</w:t>
      </w:r>
      <w:r w:rsidR="005C542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58917E57" w14:textId="1F093BFC" w:rsidR="00C54D2D" w:rsidRPr="008D49FA" w:rsidRDefault="00C54D2D" w:rsidP="00C54D2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Prihod od min. sirovina, iskorištavanja i eksploatacije </w:t>
      </w:r>
      <w:r w:rsidR="008525C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505.701,67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367B0D3D" w14:textId="421937C1" w:rsidR="008D49FA" w:rsidRPr="00527FA7" w:rsidRDefault="008D49FA" w:rsidP="00C54D2D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Projekt SRC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Gatina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71E49">
        <w:rPr>
          <w:rFonts w:ascii="Times New Roman" w:eastAsia="Calibri" w:hAnsi="Times New Roman" w:cs="Times New Roman"/>
          <w:color w:val="000000"/>
          <w:sz w:val="24"/>
          <w:szCs w:val="24"/>
        </w:rPr>
        <w:t>Stari Jankovci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D49FA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468.444,44 eura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7C703F26" w14:textId="691F3C8D" w:rsidR="001F2390" w:rsidRPr="00527FA7" w:rsidRDefault="001F2390" w:rsidP="001F2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F83F696" w14:textId="3843982F" w:rsidR="001F2390" w:rsidRPr="00527FA7" w:rsidRDefault="001F2390" w:rsidP="001F2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Konsolidirani manjak iznosi </w:t>
      </w:r>
      <w:r w:rsidR="00107C2A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73.976,11</w:t>
      </w:r>
      <w:r w:rsidRPr="00527FA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eura</w:t>
      </w:r>
      <w:r w:rsidR="00107C2A" w:rsidRPr="00107C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a odnosi se na troškove nastale tijekom izgradnje SRC </w:t>
      </w:r>
      <w:proofErr w:type="spellStart"/>
      <w:r w:rsidR="00107C2A" w:rsidRPr="00107C2A">
        <w:rPr>
          <w:rFonts w:ascii="Times New Roman" w:eastAsia="Calibri" w:hAnsi="Times New Roman" w:cs="Times New Roman"/>
          <w:color w:val="000000"/>
          <w:sz w:val="24"/>
          <w:szCs w:val="24"/>
        </w:rPr>
        <w:t>Gatina</w:t>
      </w:r>
      <w:proofErr w:type="spellEnd"/>
      <w:r w:rsidR="00107C2A" w:rsidRPr="00107C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Stari Jankovci za koje uskoro očekuje uplata sredstava.</w:t>
      </w:r>
    </w:p>
    <w:p w14:paraId="0229AF09" w14:textId="77777777" w:rsidR="0096349E" w:rsidRPr="00527FA7" w:rsidRDefault="0096349E" w:rsidP="00963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96F63F7" w14:textId="77777777" w:rsidR="00AB7A47" w:rsidRPr="00527FA7" w:rsidRDefault="00AB7A47" w:rsidP="009776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1366260D" w14:textId="0F035223" w:rsidR="008B351D" w:rsidRPr="00527FA7" w:rsidRDefault="008B351D" w:rsidP="00D52F9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27F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Javnost rada</w:t>
      </w:r>
    </w:p>
    <w:p w14:paraId="0D72C4F6" w14:textId="77777777" w:rsidR="00D52F98" w:rsidRPr="00527FA7" w:rsidRDefault="00D52F98" w:rsidP="00D52F98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50CE6A9B" w14:textId="523890C9" w:rsidR="008B351D" w:rsidRDefault="008B351D" w:rsidP="00977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Javnost rada osigurana je objavom akata u Službenom </w:t>
      </w:r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vjesniku Općine Stari Jankovci</w:t>
      </w: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na web stranici Općine </w:t>
      </w:r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Stari Jankovci</w:t>
      </w: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hyperlink r:id="rId7" w:history="1">
        <w:r w:rsidR="00BD331F" w:rsidRPr="00527FA7">
          <w:rPr>
            <w:rStyle w:val="Hiperveza"/>
            <w:rFonts w:ascii="Times New Roman" w:hAnsi="Times New Roman" w:cs="Times New Roman"/>
            <w:sz w:val="24"/>
            <w:szCs w:val="24"/>
          </w:rPr>
          <w:t>https://www.o-jankovci.hr/</w:t>
        </w:r>
      </w:hyperlink>
      <w:r w:rsidR="00BD331F" w:rsidRPr="00527FA7">
        <w:rPr>
          <w:rFonts w:ascii="Times New Roman" w:hAnsi="Times New Roman" w:cs="Times New Roman"/>
          <w:sz w:val="24"/>
          <w:szCs w:val="24"/>
        </w:rPr>
        <w:t xml:space="preserve"> , </w:t>
      </w: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na oglasnoj ploči Općine</w:t>
      </w:r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Stari Jankovci</w:t>
      </w: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na sjednicama Općinskog vijeća Općine </w:t>
      </w:r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Stari Jankovci</w:t>
      </w: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, putem medija</w:t>
      </w:r>
      <w:r w:rsidR="008C0DA6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u komunikaciji s građanima. </w:t>
      </w:r>
    </w:p>
    <w:p w14:paraId="0FBF2CC9" w14:textId="77777777" w:rsidR="009D6D97" w:rsidRPr="00527FA7" w:rsidRDefault="009D6D97" w:rsidP="00977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9DCAAC1" w14:textId="77777777" w:rsidR="008C0DA6" w:rsidRPr="00527FA7" w:rsidRDefault="008C0DA6" w:rsidP="00977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8DE3EA5" w14:textId="0CC4869B" w:rsidR="00911467" w:rsidRPr="00527FA7" w:rsidRDefault="00911467" w:rsidP="00D52F9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27F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Uključivanje građana u proces odlučivanja – javne rasprave</w:t>
      </w:r>
      <w:r w:rsidR="00930AE4" w:rsidRPr="00527F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, </w:t>
      </w:r>
      <w:r w:rsidR="00BD331F" w:rsidRPr="00527F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savjetovanja sa zainteresiranom javnošću</w:t>
      </w:r>
    </w:p>
    <w:p w14:paraId="6C43F485" w14:textId="0D55762D" w:rsidR="00A01B94" w:rsidRDefault="00900787" w:rsidP="00900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Provođena su</w:t>
      </w:r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savjetovanja sa zainteresiranom javnošću</w:t>
      </w: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slijedeće akte:</w:t>
      </w:r>
    </w:p>
    <w:p w14:paraId="021BA2CA" w14:textId="77777777" w:rsidR="006C1813" w:rsidRPr="00527FA7" w:rsidRDefault="006C1813" w:rsidP="00900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8F1B0EF" w14:textId="25CE4681" w:rsidR="00D52F98" w:rsidRPr="00853914" w:rsidRDefault="007B06BE" w:rsidP="00BD331F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II. Izmjene i dopune Socijalnog programa Općine Stari Jankovci za 2024. </w:t>
      </w:r>
    </w:p>
    <w:p w14:paraId="3975E496" w14:textId="61213BF7" w:rsidR="00D17CE6" w:rsidRPr="00853914" w:rsidRDefault="00BA0596" w:rsidP="00500FA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>Izradi VII. Izmjena i dopuna PPUO Općine Stari Jankovci</w:t>
      </w:r>
    </w:p>
    <w:p w14:paraId="34E50101" w14:textId="6EF47D2E" w:rsidR="00BA0596" w:rsidRPr="00853914" w:rsidRDefault="00BA0596" w:rsidP="00500FA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>Odluka kojom se određuju uvjeti i postupak za davanje u zakup zemljišta u vlasništvu Općine Stari Jankovci u svrhu izgradnje fotonaponskih elektrana za proizvodnju električne energije</w:t>
      </w:r>
    </w:p>
    <w:p w14:paraId="2D61C6D6" w14:textId="30265AAA" w:rsidR="00962947" w:rsidRPr="00853914" w:rsidRDefault="00962947" w:rsidP="00500FA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>I. Izmjene i dopune Proračuna za 2024. godinu</w:t>
      </w:r>
    </w:p>
    <w:p w14:paraId="6BC87D92" w14:textId="1FBC4B35" w:rsidR="00962947" w:rsidRPr="00853914" w:rsidRDefault="00962947" w:rsidP="00500FA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>Odluka o nerazvrstanim cestama i javnim prometnim površinama</w:t>
      </w:r>
    </w:p>
    <w:p w14:paraId="7B0E8AB5" w14:textId="129E2631" w:rsidR="00A84834" w:rsidRPr="00853914" w:rsidRDefault="00A84834" w:rsidP="00500FA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>Godišnji plan upravljanja imovinom u vlasništvu Općine Stari Jankovci</w:t>
      </w:r>
    </w:p>
    <w:p w14:paraId="25410A35" w14:textId="345DFD8B" w:rsidR="00A84834" w:rsidRPr="00853914" w:rsidRDefault="00A84834" w:rsidP="00500FA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>Proračun s projekcijama Općine Stari Jankovci za 2025. godinu s programima i Odlukom o izvršavanju</w:t>
      </w:r>
    </w:p>
    <w:p w14:paraId="3BB16D07" w14:textId="1B247621" w:rsidR="00A84834" w:rsidRPr="00853914" w:rsidRDefault="00A84834" w:rsidP="00500FA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>Odluka o prodaji nekretnina u vlasništvu Općine Stari Jankovci</w:t>
      </w:r>
    </w:p>
    <w:p w14:paraId="52E6E7DC" w14:textId="3FBE96F9" w:rsidR="00A84834" w:rsidRPr="00853914" w:rsidRDefault="00E90D45" w:rsidP="00500FA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>1. Izmjene i dopune Odluke o zakupu i kupoprodaji poslovnih prostora Općine Stari Jankovci</w:t>
      </w:r>
    </w:p>
    <w:p w14:paraId="5E609F62" w14:textId="352C7F79" w:rsidR="006C1813" w:rsidRPr="00853914" w:rsidRDefault="006C1813" w:rsidP="00500FA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>II. Izmjene i dopune proračuna za 2024. godinu</w:t>
      </w:r>
    </w:p>
    <w:p w14:paraId="7D06D9F1" w14:textId="4CBA499D" w:rsidR="006C1813" w:rsidRPr="00853914" w:rsidRDefault="006C1813" w:rsidP="00500FA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53914">
        <w:rPr>
          <w:rFonts w:ascii="Times New Roman" w:hAnsi="Times New Roman" w:cs="Times New Roman"/>
          <w:sz w:val="24"/>
          <w:szCs w:val="24"/>
          <w:shd w:val="clear" w:color="auto" w:fill="FFFFFF"/>
        </w:rPr>
        <w:t>Plan rasvjete Općine Stari Jankovci</w:t>
      </w:r>
    </w:p>
    <w:p w14:paraId="5A965A0C" w14:textId="77777777" w:rsidR="00853914" w:rsidRPr="00853914" w:rsidRDefault="00853914" w:rsidP="00853914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0B3062A" w14:textId="0AB5A07C" w:rsidR="00930AE4" w:rsidRPr="00527FA7" w:rsidRDefault="00930AE4" w:rsidP="00D52F9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27FA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Javna nabava</w:t>
      </w:r>
    </w:p>
    <w:p w14:paraId="74DA642D" w14:textId="77777777" w:rsidR="002E7969" w:rsidRPr="00527FA7" w:rsidRDefault="002E7969" w:rsidP="002E7969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7E324FED" w14:textId="555C61CF" w:rsidR="00D52F98" w:rsidRPr="00527FA7" w:rsidRDefault="00930AE4" w:rsidP="00977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 donio je Plan nabave za 202</w:t>
      </w:r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  <w:r w:rsidR="00D52F98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se isti mijenja i dopunjuje prema potrebi. Plan nabave javno je dostupa</w:t>
      </w:r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="00D52F98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mrežnim stranicama Općine </w:t>
      </w:r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Stari Jankovci </w:t>
      </w:r>
      <w:hyperlink r:id="rId8" w:history="1">
        <w:r w:rsidR="00BD331F" w:rsidRPr="00527FA7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https://www.o-</w:t>
        </w:r>
        <w:r w:rsidR="00BD331F" w:rsidRPr="00527FA7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lastRenderedPageBreak/>
          <w:t>jankovci.hr/index.php/javna-nabava/1555-plan-nabave-2024-g</w:t>
        </w:r>
      </w:hyperlink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52F98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52F98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</w:t>
      </w:r>
      <w:r w:rsidR="00BA628C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stranicama Elektroničkog oglasnika javne nabave- EOJ</w:t>
      </w:r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  </w:t>
      </w:r>
      <w:hyperlink r:id="rId9" w:history="1">
        <w:r w:rsidR="00BD331F" w:rsidRPr="00527FA7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https://eojn.hr/</w:t>
        </w:r>
      </w:hyperlink>
      <w:r w:rsidR="00BD331F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0478C6C6" w14:textId="77777777" w:rsidR="00A01B94" w:rsidRPr="00527FA7" w:rsidRDefault="00A01B94" w:rsidP="00977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5A113A4" w14:textId="6BB4E499" w:rsidR="00A01B94" w:rsidRPr="00527FA7" w:rsidRDefault="00A01B94" w:rsidP="00977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Proveden</w:t>
      </w:r>
      <w:r w:rsidR="00BA628C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i su o</w:t>
      </w:r>
      <w:r w:rsidR="00930AE4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tvoreni postup</w:t>
      </w:r>
      <w:r w:rsidR="00BA628C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ci</w:t>
      </w:r>
      <w:r w:rsidR="00930AE4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javne nabave male vrijednosti</w:t>
      </w:r>
      <w:r w:rsidR="00BA628C"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slijedeće predmete nabave:</w:t>
      </w: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0912DC8A" w14:textId="1010937F" w:rsidR="002E7969" w:rsidRPr="00CD7E9E" w:rsidRDefault="00CD7E9E" w:rsidP="002E796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CD7E9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Izgradnja cesta po naseljima Općine Stari Jankovci</w:t>
      </w:r>
    </w:p>
    <w:p w14:paraId="2DF8D507" w14:textId="227A3AEE" w:rsidR="00BA628C" w:rsidRDefault="00CD7E9E" w:rsidP="002E796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Komunalna oprema</w:t>
      </w:r>
    </w:p>
    <w:p w14:paraId="40682431" w14:textId="3C7D5A66" w:rsidR="00CD7E9E" w:rsidRPr="00527FA7" w:rsidRDefault="00BF382E" w:rsidP="002E796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Sadnice</w:t>
      </w:r>
    </w:p>
    <w:p w14:paraId="39F2238B" w14:textId="77777777" w:rsidR="00A01B94" w:rsidRPr="00527FA7" w:rsidRDefault="00A01B94" w:rsidP="00977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77913F8" w14:textId="194A4EB6" w:rsidR="00930AE4" w:rsidRPr="00527FA7" w:rsidRDefault="00930AE4" w:rsidP="00977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7FA7">
        <w:rPr>
          <w:rFonts w:ascii="Times New Roman" w:eastAsia="Times New Roman" w:hAnsi="Times New Roman" w:cs="Times New Roman"/>
          <w:sz w:val="24"/>
          <w:szCs w:val="24"/>
          <w:lang w:eastAsia="hr-HR"/>
        </w:rPr>
        <w:t>Provedeni su slijedeći postupci jednostavne nabave:</w:t>
      </w:r>
    </w:p>
    <w:p w14:paraId="38297C99" w14:textId="77777777" w:rsidR="00BD331F" w:rsidRPr="00527FA7" w:rsidRDefault="00BD331F" w:rsidP="00122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FCA191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10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Plan rasvjete i Akcijski plan gradnje/rekonstrukcije vanjske javne rasvjete na području Općine Stari Jankovci</w:t>
        </w:r>
      </w:hyperlink>
    </w:p>
    <w:p w14:paraId="34CF1D34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11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 xml:space="preserve">Nadzor nad rekonstrukcijom prometnice u ulici Kneza Branimira i dijela Vladimira Nazora u Starim </w:t>
        </w:r>
        <w:proofErr w:type="spellStart"/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Jankovcima</w:t>
        </w:r>
        <w:proofErr w:type="spellEnd"/>
      </w:hyperlink>
    </w:p>
    <w:p w14:paraId="08A03274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12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Škola sporta i Škola tenisa  </w:t>
        </w:r>
      </w:hyperlink>
    </w:p>
    <w:p w14:paraId="04BC4876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13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STEAM radionice  </w:t>
        </w:r>
      </w:hyperlink>
    </w:p>
    <w:p w14:paraId="463492CF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14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Nabava sportske oprema za Školu sporta i Školu tenisa</w:t>
        </w:r>
      </w:hyperlink>
    </w:p>
    <w:p w14:paraId="69F0F506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15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Izvođenje radova na uređenju kanala i ograde na župnoj crkvi </w:t>
        </w:r>
      </w:hyperlink>
    </w:p>
    <w:p w14:paraId="5BF4E19C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16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Nabava usluge vršenja stručnog nadzora na radovima na izgradnji biciklističke staze u Općini Stari Jankovci</w:t>
        </w:r>
      </w:hyperlink>
    </w:p>
    <w:p w14:paraId="5C80163B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17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Nabava osobnog službenog automobila</w:t>
        </w:r>
      </w:hyperlink>
    </w:p>
    <w:p w14:paraId="38E1B93D" w14:textId="3A813E89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18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Kompletan servis INFO panela </w:t>
        </w:r>
      </w:hyperlink>
    </w:p>
    <w:p w14:paraId="468C30E7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19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Instaliranje IP sustava videonadzora </w:t>
        </w:r>
      </w:hyperlink>
    </w:p>
    <w:p w14:paraId="0B3CDC4C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20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Nabava k</w:t>
        </w:r>
      </w:hyperlink>
      <w:hyperlink r:id="rId21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amena tucanika s prijevozom</w:t>
        </w:r>
      </w:hyperlink>
    </w:p>
    <w:p w14:paraId="38DC02F0" w14:textId="32CD65E2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22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Izrada projekta za izgradnju sk</w:t>
        </w:r>
        <w:r w:rsidR="00122FF7">
          <w:rPr>
            <w:rFonts w:ascii="Times New Roman" w:hAnsi="Times New Roman" w:cs="Times New Roman"/>
            <w:sz w:val="24"/>
            <w:szCs w:val="24"/>
            <w:lang w:eastAsia="hr-HR"/>
          </w:rPr>
          <w:t>lon</w:t>
        </w:r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išta za životinje </w:t>
        </w:r>
      </w:hyperlink>
    </w:p>
    <w:p w14:paraId="6B6974EC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23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Postavljanje koševa na Područnoj školi Srijemske Laze</w:t>
        </w:r>
      </w:hyperlink>
      <w:r w:rsidRPr="000258B0">
        <w:rPr>
          <w:rFonts w:ascii="Times New Roman" w:hAnsi="Times New Roman" w:cs="Times New Roman"/>
          <w:sz w:val="24"/>
          <w:szCs w:val="24"/>
          <w:lang w:eastAsia="hr-HR"/>
        </w:rPr>
        <w:t> </w:t>
      </w:r>
    </w:p>
    <w:p w14:paraId="47B7635E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24" w:history="1">
        <w:proofErr w:type="spellStart"/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Larvicidni</w:t>
        </w:r>
        <w:proofErr w:type="spellEnd"/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 xml:space="preserve"> tretman suzbijanja komaraca za područje Općine Stari Jankovci</w:t>
        </w:r>
      </w:hyperlink>
    </w:p>
    <w:p w14:paraId="616BDAB3" w14:textId="77777777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25" w:history="1">
        <w:proofErr w:type="spellStart"/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Adulticidni</w:t>
        </w:r>
        <w:proofErr w:type="spellEnd"/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 xml:space="preserve"> tretman suzbijanja komaraca sa zemlje za područje Općine Stari Jankovci</w:t>
        </w:r>
      </w:hyperlink>
    </w:p>
    <w:p w14:paraId="01B1DECC" w14:textId="3C378F4D" w:rsidR="000258B0" w:rsidRPr="000258B0" w:rsidRDefault="000258B0" w:rsidP="00122FF7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hyperlink r:id="rId26" w:history="1"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Izgradnja fiksne drvene nadstrešnice "Dječji vrtić Krije</w:t>
        </w:r>
        <w:r w:rsidR="00122FF7">
          <w:rPr>
            <w:rFonts w:ascii="Times New Roman" w:hAnsi="Times New Roman" w:cs="Times New Roman"/>
            <w:sz w:val="24"/>
            <w:szCs w:val="24"/>
            <w:lang w:eastAsia="hr-HR"/>
          </w:rPr>
          <w:t>sn</w:t>
        </w:r>
        <w:r w:rsidRPr="000258B0">
          <w:rPr>
            <w:rFonts w:ascii="Times New Roman" w:hAnsi="Times New Roman" w:cs="Times New Roman"/>
            <w:sz w:val="24"/>
            <w:szCs w:val="24"/>
            <w:lang w:eastAsia="hr-HR"/>
          </w:rPr>
          <w:t>ica Jankovci"</w:t>
        </w:r>
      </w:hyperlink>
    </w:p>
    <w:p w14:paraId="3A4BFC5D" w14:textId="77777777" w:rsidR="00BD331F" w:rsidRPr="00527FA7" w:rsidRDefault="00BD331F" w:rsidP="00BD331F">
      <w:pPr>
        <w:pStyle w:val="Odlomakpopisa"/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4859DC" w14:textId="77777777" w:rsidR="00BD331F" w:rsidRPr="00527FA7" w:rsidRDefault="00BD331F" w:rsidP="00BD331F">
      <w:pPr>
        <w:pStyle w:val="Odlomakpopisa"/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sz w:val="21"/>
          <w:szCs w:val="21"/>
          <w:lang w:eastAsia="hr-HR"/>
        </w:rPr>
      </w:pPr>
    </w:p>
    <w:p w14:paraId="6CAAC3F3" w14:textId="0ADB0EA9" w:rsidR="00A01B94" w:rsidRPr="00527FA7" w:rsidRDefault="00321C5C" w:rsidP="002E7969">
      <w:pPr>
        <w:pStyle w:val="Odlomakpopisa"/>
        <w:numPr>
          <w:ilvl w:val="0"/>
          <w:numId w:val="23"/>
        </w:numPr>
        <w:tabs>
          <w:tab w:val="left" w:pos="936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Sklopljeni ugovori</w:t>
      </w:r>
    </w:p>
    <w:p w14:paraId="10CE2C89" w14:textId="7B7CF66B" w:rsidR="002E7969" w:rsidRPr="00527FA7" w:rsidRDefault="002E7969" w:rsidP="002E7969">
      <w:pPr>
        <w:tabs>
          <w:tab w:val="left" w:pos="936"/>
        </w:tabs>
        <w:spacing w:after="0" w:line="240" w:lineRule="auto"/>
        <w:ind w:left="360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8E1A82D" w14:textId="7EF5F662" w:rsidR="000F758D" w:rsidRPr="00527FA7" w:rsidRDefault="00A01B94" w:rsidP="00977604">
      <w:pPr>
        <w:tabs>
          <w:tab w:val="left" w:pos="936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Jedinstveni upravni odjel vodi Evidenciju sklopljenih ugovora te Registar ugovora koji se objavljuje </w:t>
      </w:r>
      <w:r w:rsidR="004B607B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javno je dostupan </w:t>
      </w: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 web stranici </w:t>
      </w:r>
      <w:hyperlink r:id="rId27" w:history="1">
        <w:r w:rsidR="00BF6B73" w:rsidRPr="00931FE5">
          <w:rPr>
            <w:rStyle w:val="Hiperveza"/>
          </w:rPr>
          <w:t>https://www.o-jankovci.hr/index.php/javna-nabava/946-registar-ugovora-2</w:t>
        </w:r>
      </w:hyperlink>
      <w:r w:rsidR="00BF6B73">
        <w:t xml:space="preserve"> </w:t>
      </w:r>
      <w:r w:rsidR="0010038F"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6A6674" w:rsidRPr="00527FA7">
        <w:rPr>
          <w:rFonts w:ascii="Times New Roman" w:hAnsi="Times New Roman" w:cs="Times New Roman"/>
          <w:sz w:val="24"/>
          <w:szCs w:val="24"/>
        </w:rPr>
        <w:fldChar w:fldCharType="begin"/>
      </w:r>
      <w:r w:rsidR="006A6674" w:rsidRPr="00527FA7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F24E8B" w:rsidRPr="00527FA7">
        <w:rPr>
          <w:rFonts w:ascii="Times New Roman" w:hAnsi="Times New Roman" w:cs="Times New Roman"/>
          <w:sz w:val="24"/>
          <w:szCs w:val="24"/>
        </w:rPr>
        <w:instrText xml:space="preserve">Excel.Sheet.12 "C:\\Users\\Korisnik\\Desktop\\Anita\\PREGLED SKLOPLJENIH UGOVORA\\Pregled sklopljenih ugovora-2020.g.xlsx" List1!R4C1:R56C5 </w:instrText>
      </w:r>
      <w:r w:rsidR="006A6674" w:rsidRPr="00527FA7">
        <w:rPr>
          <w:rFonts w:ascii="Times New Roman" w:hAnsi="Times New Roman" w:cs="Times New Roman"/>
          <w:sz w:val="24"/>
          <w:szCs w:val="24"/>
        </w:rPr>
        <w:instrText xml:space="preserve">\a \f 4 \h  \* MERGEFORMAT </w:instrText>
      </w:r>
      <w:r w:rsidR="006A6674" w:rsidRPr="00527FA7">
        <w:rPr>
          <w:rFonts w:ascii="Times New Roman" w:hAnsi="Times New Roman" w:cs="Times New Roman"/>
          <w:sz w:val="24"/>
          <w:szCs w:val="24"/>
        </w:rPr>
        <w:fldChar w:fldCharType="separate"/>
      </w:r>
    </w:p>
    <w:p w14:paraId="6EFCEF0E" w14:textId="77777777" w:rsidR="00A01B94" w:rsidRPr="00527FA7" w:rsidRDefault="006A6674" w:rsidP="00977604">
      <w:pPr>
        <w:tabs>
          <w:tab w:val="left" w:pos="936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27FA7">
        <w:rPr>
          <w:rFonts w:ascii="Times New Roman" w:eastAsia="Calibri" w:hAnsi="Times New Roman" w:cs="Times New Roman"/>
          <w:color w:val="000000"/>
          <w:sz w:val="24"/>
          <w:szCs w:val="24"/>
        </w:rPr>
        <w:fldChar w:fldCharType="end"/>
      </w:r>
    </w:p>
    <w:p w14:paraId="76B51C40" w14:textId="77777777" w:rsidR="00926AD0" w:rsidRPr="00527FA7" w:rsidRDefault="00926AD0" w:rsidP="00926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A7E57B" w14:textId="49C2147C" w:rsidR="00D97F88" w:rsidRPr="00527FA7" w:rsidRDefault="00D97F88" w:rsidP="008D31C4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7FA7">
        <w:rPr>
          <w:rFonts w:ascii="Times New Roman" w:hAnsi="Times New Roman" w:cs="Times New Roman"/>
          <w:b/>
          <w:bCs/>
          <w:sz w:val="24"/>
          <w:szCs w:val="24"/>
        </w:rPr>
        <w:t>Zaduživanje</w:t>
      </w:r>
    </w:p>
    <w:p w14:paraId="7C52A053" w14:textId="77777777" w:rsidR="008D31C4" w:rsidRPr="00527FA7" w:rsidRDefault="008D31C4" w:rsidP="00977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A31A0" w14:textId="7EDEFE70" w:rsidR="00D97F88" w:rsidRPr="00527FA7" w:rsidRDefault="00D97F88" w:rsidP="00977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Općina </w:t>
      </w:r>
      <w:r w:rsidR="002172F5" w:rsidRPr="00527FA7">
        <w:rPr>
          <w:rFonts w:ascii="Times New Roman" w:hAnsi="Times New Roman" w:cs="Times New Roman"/>
          <w:sz w:val="24"/>
          <w:szCs w:val="24"/>
        </w:rPr>
        <w:t xml:space="preserve">Stari Jankovci je s </w:t>
      </w:r>
      <w:r w:rsidRPr="00527FA7">
        <w:rPr>
          <w:rFonts w:ascii="Times New Roman" w:hAnsi="Times New Roman" w:cs="Times New Roman"/>
          <w:sz w:val="24"/>
          <w:szCs w:val="24"/>
        </w:rPr>
        <w:t xml:space="preserve"> Hrvatsk</w:t>
      </w:r>
      <w:r w:rsidR="002172F5" w:rsidRPr="00527FA7">
        <w:rPr>
          <w:rFonts w:ascii="Times New Roman" w:hAnsi="Times New Roman" w:cs="Times New Roman"/>
          <w:sz w:val="24"/>
          <w:szCs w:val="24"/>
        </w:rPr>
        <w:t>om</w:t>
      </w:r>
      <w:r w:rsidRPr="00527FA7">
        <w:rPr>
          <w:rFonts w:ascii="Times New Roman" w:hAnsi="Times New Roman" w:cs="Times New Roman"/>
          <w:sz w:val="24"/>
          <w:szCs w:val="24"/>
        </w:rPr>
        <w:t xml:space="preserve"> </w:t>
      </w:r>
      <w:r w:rsidR="002172F5" w:rsidRPr="00527FA7">
        <w:rPr>
          <w:rFonts w:ascii="Times New Roman" w:hAnsi="Times New Roman" w:cs="Times New Roman"/>
          <w:sz w:val="24"/>
          <w:szCs w:val="24"/>
        </w:rPr>
        <w:t xml:space="preserve">poštanskom bankom sklopila Ugovor o dopuštenom prekoračenju po transakcijskom računu </w:t>
      </w:r>
      <w:r w:rsidRPr="00527FA7">
        <w:rPr>
          <w:rFonts w:ascii="Times New Roman" w:hAnsi="Times New Roman" w:cs="Times New Roman"/>
          <w:sz w:val="24"/>
          <w:szCs w:val="24"/>
        </w:rPr>
        <w:t xml:space="preserve"> u iznosu od </w:t>
      </w:r>
      <w:r w:rsidR="002172F5" w:rsidRPr="00527FA7">
        <w:rPr>
          <w:rFonts w:ascii="Times New Roman" w:hAnsi="Times New Roman" w:cs="Times New Roman"/>
          <w:sz w:val="24"/>
          <w:szCs w:val="24"/>
        </w:rPr>
        <w:t>200.000,00 eura</w:t>
      </w:r>
      <w:r w:rsidRPr="00527FA7">
        <w:rPr>
          <w:rFonts w:ascii="Times New Roman" w:hAnsi="Times New Roman" w:cs="Times New Roman"/>
          <w:sz w:val="24"/>
          <w:szCs w:val="24"/>
        </w:rPr>
        <w:t xml:space="preserve">, na rok od </w:t>
      </w:r>
      <w:r w:rsidR="002172F5" w:rsidRPr="00527FA7">
        <w:rPr>
          <w:rFonts w:ascii="Times New Roman" w:hAnsi="Times New Roman" w:cs="Times New Roman"/>
          <w:sz w:val="24"/>
          <w:szCs w:val="24"/>
        </w:rPr>
        <w:t>1</w:t>
      </w:r>
      <w:r w:rsidRPr="00527FA7">
        <w:rPr>
          <w:rFonts w:ascii="Times New Roman" w:hAnsi="Times New Roman" w:cs="Times New Roman"/>
          <w:sz w:val="24"/>
          <w:szCs w:val="24"/>
        </w:rPr>
        <w:t xml:space="preserve"> godin</w:t>
      </w:r>
      <w:r w:rsidR="002172F5" w:rsidRPr="00527FA7">
        <w:rPr>
          <w:rFonts w:ascii="Times New Roman" w:hAnsi="Times New Roman" w:cs="Times New Roman"/>
          <w:sz w:val="24"/>
          <w:szCs w:val="24"/>
        </w:rPr>
        <w:t>e</w:t>
      </w:r>
      <w:r w:rsidRPr="00527FA7">
        <w:rPr>
          <w:rFonts w:ascii="Times New Roman" w:hAnsi="Times New Roman" w:cs="Times New Roman"/>
          <w:sz w:val="24"/>
          <w:szCs w:val="24"/>
        </w:rPr>
        <w:t xml:space="preserve">, po kamatnoj stopi </w:t>
      </w:r>
      <w:r w:rsidR="002172F5" w:rsidRPr="00527FA7">
        <w:rPr>
          <w:rFonts w:ascii="Times New Roman" w:hAnsi="Times New Roman" w:cs="Times New Roman"/>
          <w:sz w:val="24"/>
          <w:szCs w:val="24"/>
        </w:rPr>
        <w:t xml:space="preserve">5,05 </w:t>
      </w:r>
      <w:r w:rsidRPr="00527FA7">
        <w:rPr>
          <w:rFonts w:ascii="Times New Roman" w:hAnsi="Times New Roman" w:cs="Times New Roman"/>
          <w:sz w:val="24"/>
          <w:szCs w:val="24"/>
        </w:rPr>
        <w:t xml:space="preserve">%,  </w:t>
      </w:r>
      <w:r w:rsidR="002172F5" w:rsidRPr="00527FA7">
        <w:rPr>
          <w:rFonts w:ascii="Times New Roman" w:hAnsi="Times New Roman" w:cs="Times New Roman"/>
          <w:sz w:val="24"/>
          <w:szCs w:val="24"/>
        </w:rPr>
        <w:t xml:space="preserve">u </w:t>
      </w:r>
      <w:r w:rsidRPr="00527FA7">
        <w:rPr>
          <w:rFonts w:ascii="Times New Roman" w:hAnsi="Times New Roman" w:cs="Times New Roman"/>
          <w:sz w:val="24"/>
          <w:szCs w:val="24"/>
        </w:rPr>
        <w:t>svrhu</w:t>
      </w:r>
      <w:r w:rsidR="002172F5" w:rsidRPr="00527FA7">
        <w:rPr>
          <w:rFonts w:ascii="Times New Roman" w:hAnsi="Times New Roman" w:cs="Times New Roman"/>
          <w:sz w:val="24"/>
          <w:szCs w:val="24"/>
        </w:rPr>
        <w:t xml:space="preserve"> financiranja povremeni</w:t>
      </w:r>
      <w:r w:rsidR="00660971" w:rsidRPr="00527FA7">
        <w:rPr>
          <w:rFonts w:ascii="Times New Roman" w:hAnsi="Times New Roman" w:cs="Times New Roman"/>
          <w:sz w:val="24"/>
          <w:szCs w:val="24"/>
        </w:rPr>
        <w:t>h</w:t>
      </w:r>
      <w:r w:rsidR="002172F5" w:rsidRPr="00527FA7">
        <w:rPr>
          <w:rFonts w:ascii="Times New Roman" w:hAnsi="Times New Roman" w:cs="Times New Roman"/>
          <w:sz w:val="24"/>
          <w:szCs w:val="24"/>
        </w:rPr>
        <w:t xml:space="preserve"> potreba za likvidnim sredstvima</w:t>
      </w:r>
      <w:r w:rsidR="00660971" w:rsidRPr="00527FA7">
        <w:rPr>
          <w:rFonts w:ascii="Times New Roman" w:hAnsi="Times New Roman" w:cs="Times New Roman"/>
          <w:sz w:val="24"/>
          <w:szCs w:val="24"/>
        </w:rPr>
        <w:t>, a posebno zbog provedbe projekata  koje Općina sama financira do isplate sredstava ministarstava ili Agencije.</w:t>
      </w:r>
    </w:p>
    <w:p w14:paraId="7B6AB3A9" w14:textId="77777777" w:rsidR="00D97F88" w:rsidRPr="00527FA7" w:rsidRDefault="00D97F88" w:rsidP="00977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09C0C2" w14:textId="3FB349CE" w:rsidR="00D97F88" w:rsidRPr="00527FA7" w:rsidRDefault="00D97F88" w:rsidP="008D31C4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7FA7">
        <w:rPr>
          <w:rFonts w:ascii="Times New Roman" w:hAnsi="Times New Roman" w:cs="Times New Roman"/>
          <w:b/>
          <w:bCs/>
          <w:sz w:val="24"/>
          <w:szCs w:val="24"/>
        </w:rPr>
        <w:t>Projekti</w:t>
      </w:r>
    </w:p>
    <w:p w14:paraId="1598012C" w14:textId="77777777" w:rsidR="0005313A" w:rsidRPr="00527FA7" w:rsidRDefault="0005313A" w:rsidP="00053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2A8AEF" w14:textId="06A5708C" w:rsidR="0005313A" w:rsidRPr="00527FA7" w:rsidRDefault="0005313A" w:rsidP="00053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Općina Stari Jankovci i dalje kandidira projekte kako bi podigla razinu života naših mještana. </w:t>
      </w:r>
      <w:r w:rsidR="008B78CE" w:rsidRPr="00527FA7">
        <w:rPr>
          <w:rFonts w:ascii="Times New Roman" w:hAnsi="Times New Roman" w:cs="Times New Roman"/>
          <w:sz w:val="24"/>
          <w:szCs w:val="24"/>
        </w:rPr>
        <w:t xml:space="preserve"> Trenutno su u provedbi </w:t>
      </w:r>
      <w:r w:rsidR="00140348">
        <w:rPr>
          <w:rFonts w:ascii="Times New Roman" w:hAnsi="Times New Roman" w:cs="Times New Roman"/>
          <w:sz w:val="24"/>
          <w:szCs w:val="24"/>
        </w:rPr>
        <w:t>19</w:t>
      </w:r>
      <w:r w:rsidR="008B78CE" w:rsidRPr="00527FA7">
        <w:rPr>
          <w:rFonts w:ascii="Times New Roman" w:hAnsi="Times New Roman" w:cs="Times New Roman"/>
          <w:sz w:val="24"/>
          <w:szCs w:val="24"/>
        </w:rPr>
        <w:t xml:space="preserve"> projek</w:t>
      </w:r>
      <w:r w:rsidR="00140348">
        <w:rPr>
          <w:rFonts w:ascii="Times New Roman" w:hAnsi="Times New Roman" w:cs="Times New Roman"/>
          <w:sz w:val="24"/>
          <w:szCs w:val="24"/>
        </w:rPr>
        <w:t>a</w:t>
      </w:r>
      <w:r w:rsidR="008B78CE" w:rsidRPr="00527FA7">
        <w:rPr>
          <w:rFonts w:ascii="Times New Roman" w:hAnsi="Times New Roman" w:cs="Times New Roman"/>
          <w:sz w:val="24"/>
          <w:szCs w:val="24"/>
        </w:rPr>
        <w:t xml:space="preserve">ta ukupne vrijednosti </w:t>
      </w:r>
      <w:r w:rsidR="001403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5.386.246,75</w:t>
      </w:r>
      <w:r w:rsidR="008B78CE" w:rsidRPr="00527FA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eura </w:t>
      </w:r>
      <w:r w:rsidR="00140348">
        <w:rPr>
          <w:rFonts w:ascii="Times New Roman" w:hAnsi="Times New Roman" w:cs="Times New Roman"/>
          <w:sz w:val="24"/>
          <w:szCs w:val="24"/>
        </w:rPr>
        <w:t xml:space="preserve">dok je kandidiranih projektnih prijedloga 8 ukupne vrijednosti </w:t>
      </w:r>
      <w:r w:rsidR="00140348" w:rsidRPr="001403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3.502.607,87 eura.</w:t>
      </w:r>
    </w:p>
    <w:p w14:paraId="46CCF49A" w14:textId="3FD085A5" w:rsidR="007A582F" w:rsidRPr="00527FA7" w:rsidRDefault="007A582F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2F7E1A" w14:textId="77777777" w:rsidR="00711441" w:rsidRDefault="00711441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A8582F" w14:textId="77777777" w:rsidR="00B71AD4" w:rsidRDefault="00B71AD4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305CA6" w14:textId="77777777" w:rsidR="00B71AD4" w:rsidRDefault="00B71AD4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EB8645" w14:textId="77777777" w:rsidR="00B71AD4" w:rsidRPr="00527FA7" w:rsidRDefault="00B71AD4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6FEE0E" w14:textId="14063EA4" w:rsidR="00836596" w:rsidRPr="00527FA7" w:rsidRDefault="00D97F88" w:rsidP="00836596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7FA7">
        <w:rPr>
          <w:rFonts w:ascii="Times New Roman" w:hAnsi="Times New Roman" w:cs="Times New Roman"/>
          <w:b/>
          <w:bCs/>
          <w:sz w:val="24"/>
          <w:szCs w:val="24"/>
        </w:rPr>
        <w:lastRenderedPageBreak/>
        <w:t>Ostalo</w:t>
      </w:r>
    </w:p>
    <w:p w14:paraId="0413A702" w14:textId="77777777" w:rsidR="00836596" w:rsidRPr="00527FA7" w:rsidRDefault="00836596" w:rsidP="00836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17C2EF" w14:textId="238AF3E3" w:rsidR="007C66D7" w:rsidRDefault="000862A6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Trenutno su oba stana u </w:t>
      </w:r>
      <w:proofErr w:type="spellStart"/>
      <w:r>
        <w:rPr>
          <w:rFonts w:ascii="Times New Roman" w:hAnsi="Times New Roman" w:cs="Times New Roman"/>
          <w:sz w:val="24"/>
          <w:szCs w:val="24"/>
        </w:rPr>
        <w:t>Slakovcima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unajmljena. Na njima se po potrebi vrši održavanje. Stan, odnosno kuća u Srijemskim Lazama dana je na korištenje bez naknade obitelji </w:t>
      </w:r>
      <w:proofErr w:type="spellStart"/>
      <w:r>
        <w:rPr>
          <w:rFonts w:ascii="Times New Roman" w:hAnsi="Times New Roman" w:cs="Times New Roman"/>
          <w:sz w:val="24"/>
          <w:szCs w:val="24"/>
        </w:rPr>
        <w:t>Krnjić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 obzirom da su beskućnici i da smo ih imali obvezu smjestiti. </w:t>
      </w:r>
    </w:p>
    <w:p w14:paraId="2B989A76" w14:textId="6A57B5AC" w:rsidR="007C66D7" w:rsidRDefault="007C66D7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zakupu su dva poslovna prostora u </w:t>
      </w:r>
      <w:proofErr w:type="spellStart"/>
      <w:r>
        <w:rPr>
          <w:rFonts w:ascii="Times New Roman" w:hAnsi="Times New Roman" w:cs="Times New Roman"/>
          <w:sz w:val="24"/>
          <w:szCs w:val="24"/>
        </w:rPr>
        <w:t>Slakovcima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jedan u Starim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>
        <w:rPr>
          <w:rFonts w:ascii="Times New Roman" w:hAnsi="Times New Roman" w:cs="Times New Roman"/>
          <w:sz w:val="24"/>
          <w:szCs w:val="24"/>
        </w:rPr>
        <w:t>. Na poslovnim prostorima u Srijemskim Lazama je stavljena nova stolarija.</w:t>
      </w:r>
    </w:p>
    <w:p w14:paraId="289A80C3" w14:textId="55CC3B44" w:rsidR="002C29E5" w:rsidRDefault="007C66D7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Redovno se raspisuju natječaji za prodaju nekretnina, a prethodno tražimo Procjembene elaborate ovlaštenih procjenitelja kao i mišljenja na njih od Procjeniteljskog povjerenstva Vukovarsko-srijemske županije. </w:t>
      </w:r>
    </w:p>
    <w:p w14:paraId="49DDE616" w14:textId="304DF6E1" w:rsidR="007C66D7" w:rsidRDefault="007C66D7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Trenutno smo u fazi dobivanja pozitivnog mišljenja </w:t>
      </w:r>
      <w:r w:rsidR="009B582A">
        <w:rPr>
          <w:rFonts w:ascii="Times New Roman" w:hAnsi="Times New Roman" w:cs="Times New Roman"/>
          <w:sz w:val="24"/>
          <w:szCs w:val="24"/>
        </w:rPr>
        <w:t xml:space="preserve">Procjeniteljskog povjerenstva Zadarske županije </w:t>
      </w:r>
      <w:r>
        <w:rPr>
          <w:rFonts w:ascii="Times New Roman" w:hAnsi="Times New Roman" w:cs="Times New Roman"/>
          <w:sz w:val="24"/>
          <w:szCs w:val="24"/>
        </w:rPr>
        <w:t xml:space="preserve">na Procjembene elaborate </w:t>
      </w:r>
      <w:r w:rsidR="009B582A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 zemljišta čiji smo suvlasnici  u Biogradu na Moru.</w:t>
      </w:r>
    </w:p>
    <w:p w14:paraId="66460207" w14:textId="77777777" w:rsidR="009B582A" w:rsidRDefault="009B582A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3D99AF" w14:textId="609E1500" w:rsidR="00D97F88" w:rsidRPr="00527FA7" w:rsidRDefault="00D97F88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>Redovno su podn</w:t>
      </w:r>
      <w:r w:rsidR="00881BA8" w:rsidRPr="00527FA7">
        <w:rPr>
          <w:rFonts w:ascii="Times New Roman" w:hAnsi="Times New Roman" w:cs="Times New Roman"/>
          <w:sz w:val="24"/>
          <w:szCs w:val="24"/>
        </w:rPr>
        <w:t>es</w:t>
      </w:r>
      <w:r w:rsidRPr="00527FA7">
        <w:rPr>
          <w:rFonts w:ascii="Times New Roman" w:hAnsi="Times New Roman" w:cs="Times New Roman"/>
          <w:sz w:val="24"/>
          <w:szCs w:val="24"/>
        </w:rPr>
        <w:t>ena izvješća:</w:t>
      </w:r>
      <w:r w:rsidR="00977604" w:rsidRPr="00527FA7">
        <w:rPr>
          <w:rFonts w:ascii="Times New Roman" w:hAnsi="Times New Roman" w:cs="Times New Roman"/>
          <w:sz w:val="24"/>
          <w:szCs w:val="24"/>
        </w:rPr>
        <w:t xml:space="preserve"> </w:t>
      </w:r>
      <w:r w:rsidR="007A582F" w:rsidRPr="00527FA7">
        <w:rPr>
          <w:rFonts w:ascii="Times New Roman" w:hAnsi="Times New Roman" w:cs="Times New Roman"/>
          <w:sz w:val="24"/>
          <w:szCs w:val="24"/>
        </w:rPr>
        <w:t xml:space="preserve">Izvješće o javnoj nabavi, </w:t>
      </w:r>
      <w:r w:rsidRPr="00527FA7">
        <w:rPr>
          <w:rFonts w:ascii="Times New Roman" w:hAnsi="Times New Roman" w:cs="Times New Roman"/>
          <w:sz w:val="24"/>
          <w:szCs w:val="24"/>
        </w:rPr>
        <w:t>Izjava o fiskalnoj odgovornosti</w:t>
      </w:r>
      <w:r w:rsidR="00977604" w:rsidRPr="00527FA7">
        <w:rPr>
          <w:rFonts w:ascii="Times New Roman" w:hAnsi="Times New Roman" w:cs="Times New Roman"/>
          <w:sz w:val="24"/>
          <w:szCs w:val="24"/>
        </w:rPr>
        <w:t xml:space="preserve">, </w:t>
      </w:r>
      <w:r w:rsidRPr="00527FA7">
        <w:rPr>
          <w:rFonts w:ascii="Times New Roman" w:hAnsi="Times New Roman" w:cs="Times New Roman"/>
          <w:sz w:val="24"/>
          <w:szCs w:val="24"/>
        </w:rPr>
        <w:t>Izvješće o n</w:t>
      </w:r>
      <w:r w:rsidR="00977604" w:rsidRPr="00527FA7">
        <w:rPr>
          <w:rFonts w:ascii="Times New Roman" w:hAnsi="Times New Roman" w:cs="Times New Roman"/>
          <w:sz w:val="24"/>
          <w:szCs w:val="24"/>
        </w:rPr>
        <w:t>e</w:t>
      </w:r>
      <w:r w:rsidRPr="00527FA7">
        <w:rPr>
          <w:rFonts w:ascii="Times New Roman" w:hAnsi="Times New Roman" w:cs="Times New Roman"/>
          <w:sz w:val="24"/>
          <w:szCs w:val="24"/>
        </w:rPr>
        <w:t>p</w:t>
      </w:r>
      <w:r w:rsidR="00977604" w:rsidRPr="00527FA7">
        <w:rPr>
          <w:rFonts w:ascii="Times New Roman" w:hAnsi="Times New Roman" w:cs="Times New Roman"/>
          <w:sz w:val="24"/>
          <w:szCs w:val="24"/>
        </w:rPr>
        <w:t>r</w:t>
      </w:r>
      <w:r w:rsidRPr="00527FA7">
        <w:rPr>
          <w:rFonts w:ascii="Times New Roman" w:hAnsi="Times New Roman" w:cs="Times New Roman"/>
          <w:sz w:val="24"/>
          <w:szCs w:val="24"/>
        </w:rPr>
        <w:t>avilnostima</w:t>
      </w:r>
      <w:r w:rsidR="00977604" w:rsidRPr="00527FA7">
        <w:rPr>
          <w:rFonts w:ascii="Times New Roman" w:hAnsi="Times New Roman" w:cs="Times New Roman"/>
          <w:sz w:val="24"/>
          <w:szCs w:val="24"/>
        </w:rPr>
        <w:t>, Izvješće o provedbi Zakona o pravu na pristup informacijama i druga izvješća prema zakonskim obvezama.</w:t>
      </w:r>
    </w:p>
    <w:p w14:paraId="6B7C665E" w14:textId="77777777" w:rsidR="00977604" w:rsidRPr="00527FA7" w:rsidRDefault="00977604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169E6" w14:textId="6A5A3C5B" w:rsidR="009316FA" w:rsidRPr="00527FA7" w:rsidRDefault="00711441" w:rsidP="00711441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FA7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51850D66" w14:textId="77777777" w:rsidR="00977604" w:rsidRPr="00527FA7" w:rsidRDefault="00977604" w:rsidP="00977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8B6236" w14:textId="03C44198" w:rsidR="00C274F7" w:rsidRPr="00527FA7" w:rsidRDefault="002E2B56" w:rsidP="00F267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Ovaj izvještaj predstavlja </w:t>
      </w:r>
      <w:r w:rsidR="008C093B" w:rsidRPr="00527FA7">
        <w:rPr>
          <w:rFonts w:ascii="Times New Roman" w:hAnsi="Times New Roman" w:cs="Times New Roman"/>
          <w:sz w:val="24"/>
          <w:szCs w:val="24"/>
        </w:rPr>
        <w:t xml:space="preserve">kratak pregled aktivnosti </w:t>
      </w:r>
      <w:r w:rsidR="00CE5D63" w:rsidRPr="00527FA7">
        <w:rPr>
          <w:rFonts w:ascii="Times New Roman" w:hAnsi="Times New Roman" w:cs="Times New Roman"/>
          <w:sz w:val="24"/>
          <w:szCs w:val="24"/>
        </w:rPr>
        <w:t xml:space="preserve">u </w:t>
      </w:r>
      <w:r w:rsidR="005764E8">
        <w:rPr>
          <w:rFonts w:ascii="Times New Roman" w:hAnsi="Times New Roman" w:cs="Times New Roman"/>
          <w:sz w:val="24"/>
          <w:szCs w:val="24"/>
        </w:rPr>
        <w:t>drugom</w:t>
      </w:r>
      <w:r w:rsidR="00711441" w:rsidRPr="00527FA7">
        <w:rPr>
          <w:rFonts w:ascii="Times New Roman" w:hAnsi="Times New Roman" w:cs="Times New Roman"/>
          <w:sz w:val="24"/>
          <w:szCs w:val="24"/>
        </w:rPr>
        <w:t xml:space="preserve"> polugodištu 202</w:t>
      </w:r>
      <w:r w:rsidR="00F26706" w:rsidRPr="00527FA7">
        <w:rPr>
          <w:rFonts w:ascii="Times New Roman" w:hAnsi="Times New Roman" w:cs="Times New Roman"/>
          <w:sz w:val="24"/>
          <w:szCs w:val="24"/>
        </w:rPr>
        <w:t>4</w:t>
      </w:r>
      <w:r w:rsidRPr="00527FA7">
        <w:rPr>
          <w:rFonts w:ascii="Times New Roman" w:hAnsi="Times New Roman" w:cs="Times New Roman"/>
          <w:sz w:val="24"/>
          <w:szCs w:val="24"/>
        </w:rPr>
        <w:t>.</w:t>
      </w:r>
      <w:r w:rsidR="0003448D" w:rsidRPr="00527FA7">
        <w:rPr>
          <w:rFonts w:ascii="Times New Roman" w:hAnsi="Times New Roman" w:cs="Times New Roman"/>
          <w:sz w:val="24"/>
          <w:szCs w:val="24"/>
        </w:rPr>
        <w:t xml:space="preserve"> </w:t>
      </w:r>
      <w:r w:rsidRPr="00527FA7">
        <w:rPr>
          <w:rFonts w:ascii="Times New Roman" w:hAnsi="Times New Roman" w:cs="Times New Roman"/>
          <w:sz w:val="24"/>
          <w:szCs w:val="24"/>
        </w:rPr>
        <w:t>go</w:t>
      </w:r>
      <w:r w:rsidR="00892751" w:rsidRPr="00527FA7">
        <w:rPr>
          <w:rFonts w:ascii="Times New Roman" w:hAnsi="Times New Roman" w:cs="Times New Roman"/>
          <w:sz w:val="24"/>
          <w:szCs w:val="24"/>
        </w:rPr>
        <w:t>din</w:t>
      </w:r>
      <w:r w:rsidR="00711441" w:rsidRPr="00527FA7">
        <w:rPr>
          <w:rFonts w:ascii="Times New Roman" w:hAnsi="Times New Roman" w:cs="Times New Roman"/>
          <w:sz w:val="24"/>
          <w:szCs w:val="24"/>
        </w:rPr>
        <w:t>e</w:t>
      </w:r>
      <w:r w:rsidR="00892751" w:rsidRPr="00527FA7">
        <w:rPr>
          <w:rFonts w:ascii="Times New Roman" w:hAnsi="Times New Roman" w:cs="Times New Roman"/>
          <w:sz w:val="24"/>
          <w:szCs w:val="24"/>
        </w:rPr>
        <w:t xml:space="preserve">. </w:t>
      </w:r>
      <w:r w:rsidR="009B582A">
        <w:rPr>
          <w:rFonts w:ascii="Times New Roman" w:hAnsi="Times New Roman" w:cs="Times New Roman"/>
          <w:sz w:val="24"/>
          <w:szCs w:val="24"/>
        </w:rPr>
        <w:t>Općinski n</w:t>
      </w:r>
      <w:r w:rsidR="009316FA" w:rsidRPr="00527FA7">
        <w:rPr>
          <w:rFonts w:ascii="Times New Roman" w:hAnsi="Times New Roman" w:cs="Times New Roman"/>
          <w:sz w:val="24"/>
          <w:szCs w:val="24"/>
        </w:rPr>
        <w:t>ačelnik je tijekom godine surađivao s</w:t>
      </w:r>
      <w:r w:rsidR="008B78CE" w:rsidRPr="00527FA7">
        <w:rPr>
          <w:rFonts w:ascii="Times New Roman" w:hAnsi="Times New Roman" w:cs="Times New Roman"/>
          <w:sz w:val="24"/>
          <w:szCs w:val="24"/>
        </w:rPr>
        <w:t>a</w:t>
      </w:r>
      <w:r w:rsidR="009316FA" w:rsidRPr="00527FA7">
        <w:rPr>
          <w:rFonts w:ascii="Times New Roman" w:hAnsi="Times New Roman" w:cs="Times New Roman"/>
          <w:sz w:val="24"/>
          <w:szCs w:val="24"/>
        </w:rPr>
        <w:t xml:space="preserve"> susjednim Općinama i Gradovima, odazivao se na sastanke koje je organizirala </w:t>
      </w:r>
      <w:r w:rsidR="00F26706" w:rsidRPr="00527FA7">
        <w:rPr>
          <w:rFonts w:ascii="Times New Roman" w:hAnsi="Times New Roman" w:cs="Times New Roman"/>
          <w:sz w:val="24"/>
          <w:szCs w:val="24"/>
        </w:rPr>
        <w:t>Vukovarsko-srijemska</w:t>
      </w:r>
      <w:r w:rsidR="009316FA" w:rsidRPr="00527FA7">
        <w:rPr>
          <w:rFonts w:ascii="Times New Roman" w:hAnsi="Times New Roman" w:cs="Times New Roman"/>
          <w:sz w:val="24"/>
          <w:szCs w:val="24"/>
        </w:rPr>
        <w:t xml:space="preserve"> županija i druge institucije, odazivao se na pozive drugih općina i gradova</w:t>
      </w:r>
      <w:r w:rsidR="008B78CE" w:rsidRPr="00527FA7">
        <w:rPr>
          <w:rFonts w:ascii="Times New Roman" w:hAnsi="Times New Roman" w:cs="Times New Roman"/>
          <w:sz w:val="24"/>
          <w:szCs w:val="24"/>
        </w:rPr>
        <w:t>,</w:t>
      </w:r>
      <w:r w:rsidR="009316FA" w:rsidRPr="00527FA7">
        <w:rPr>
          <w:rFonts w:ascii="Times New Roman" w:hAnsi="Times New Roman" w:cs="Times New Roman"/>
          <w:sz w:val="24"/>
          <w:szCs w:val="24"/>
        </w:rPr>
        <w:t xml:space="preserve"> na proslave raznih prigoda, sudjelovao je </w:t>
      </w:r>
      <w:r w:rsidR="008B78CE" w:rsidRPr="00527FA7">
        <w:rPr>
          <w:rFonts w:ascii="Times New Roman" w:hAnsi="Times New Roman" w:cs="Times New Roman"/>
          <w:sz w:val="24"/>
          <w:szCs w:val="24"/>
        </w:rPr>
        <w:t xml:space="preserve">na </w:t>
      </w:r>
      <w:r w:rsidR="009316FA" w:rsidRPr="00527FA7">
        <w:rPr>
          <w:rFonts w:ascii="Times New Roman" w:hAnsi="Times New Roman" w:cs="Times New Roman"/>
          <w:sz w:val="24"/>
          <w:szCs w:val="24"/>
        </w:rPr>
        <w:t>godišnjim skupštinama udruga civilnog društva, te obavljao i druge aktivnosti sukladno Statutu i Zakonima.</w:t>
      </w:r>
      <w:r w:rsidR="00F26706" w:rsidRPr="00527FA7">
        <w:rPr>
          <w:rFonts w:ascii="Times New Roman" w:hAnsi="Times New Roman" w:cs="Times New Roman"/>
          <w:sz w:val="24"/>
          <w:szCs w:val="24"/>
        </w:rPr>
        <w:t xml:space="preserve"> </w:t>
      </w:r>
      <w:r w:rsidR="00C274F7" w:rsidRPr="00527FA7">
        <w:rPr>
          <w:rFonts w:ascii="Times New Roman" w:hAnsi="Times New Roman" w:cs="Times New Roman"/>
          <w:sz w:val="24"/>
          <w:szCs w:val="24"/>
        </w:rPr>
        <w:t>Ovo</w:t>
      </w:r>
      <w:r w:rsidR="00CE5D63" w:rsidRPr="00527FA7">
        <w:rPr>
          <w:rFonts w:ascii="Times New Roman" w:hAnsi="Times New Roman" w:cs="Times New Roman"/>
          <w:sz w:val="24"/>
          <w:szCs w:val="24"/>
        </w:rPr>
        <w:t xml:space="preserve"> </w:t>
      </w:r>
      <w:r w:rsidR="00711441" w:rsidRPr="00527FA7">
        <w:rPr>
          <w:rFonts w:ascii="Times New Roman" w:hAnsi="Times New Roman" w:cs="Times New Roman"/>
          <w:sz w:val="24"/>
          <w:szCs w:val="24"/>
        </w:rPr>
        <w:t>Polug</w:t>
      </w:r>
      <w:r w:rsidR="00CE5D63" w:rsidRPr="00527FA7">
        <w:rPr>
          <w:rFonts w:ascii="Times New Roman" w:hAnsi="Times New Roman" w:cs="Times New Roman"/>
          <w:sz w:val="24"/>
          <w:szCs w:val="24"/>
        </w:rPr>
        <w:t>odišnje i</w:t>
      </w:r>
      <w:r w:rsidR="00C274F7" w:rsidRPr="00527FA7">
        <w:rPr>
          <w:rFonts w:ascii="Times New Roman" w:hAnsi="Times New Roman" w:cs="Times New Roman"/>
          <w:sz w:val="24"/>
          <w:szCs w:val="24"/>
        </w:rPr>
        <w:t xml:space="preserve">zvješće o radu načelnika </w:t>
      </w:r>
      <w:r w:rsidR="00CE5D63" w:rsidRPr="00527FA7">
        <w:rPr>
          <w:rFonts w:ascii="Times New Roman" w:hAnsi="Times New Roman" w:cs="Times New Roman"/>
          <w:sz w:val="24"/>
          <w:szCs w:val="24"/>
        </w:rPr>
        <w:t>u 202</w:t>
      </w:r>
      <w:r w:rsidR="00F26706" w:rsidRPr="00527FA7">
        <w:rPr>
          <w:rFonts w:ascii="Times New Roman" w:hAnsi="Times New Roman" w:cs="Times New Roman"/>
          <w:sz w:val="24"/>
          <w:szCs w:val="24"/>
        </w:rPr>
        <w:t>4</w:t>
      </w:r>
      <w:r w:rsidR="00C274F7" w:rsidRPr="00527FA7">
        <w:rPr>
          <w:rFonts w:ascii="Times New Roman" w:hAnsi="Times New Roman" w:cs="Times New Roman"/>
          <w:sz w:val="24"/>
          <w:szCs w:val="24"/>
        </w:rPr>
        <w:t>. godin</w:t>
      </w:r>
      <w:r w:rsidR="00CE5D63" w:rsidRPr="00527FA7">
        <w:rPr>
          <w:rFonts w:ascii="Times New Roman" w:hAnsi="Times New Roman" w:cs="Times New Roman"/>
          <w:sz w:val="24"/>
          <w:szCs w:val="24"/>
        </w:rPr>
        <w:t>i</w:t>
      </w:r>
      <w:r w:rsidR="00C274F7" w:rsidRPr="00527FA7">
        <w:rPr>
          <w:rFonts w:ascii="Times New Roman" w:hAnsi="Times New Roman" w:cs="Times New Roman"/>
          <w:sz w:val="24"/>
          <w:szCs w:val="24"/>
        </w:rPr>
        <w:t xml:space="preserve"> </w:t>
      </w:r>
      <w:r w:rsidR="00F26706" w:rsidRPr="00527FA7">
        <w:rPr>
          <w:rFonts w:ascii="Times New Roman" w:hAnsi="Times New Roman" w:cs="Times New Roman"/>
          <w:sz w:val="24"/>
          <w:szCs w:val="24"/>
        </w:rPr>
        <w:t xml:space="preserve">podnijet će se Općinskom vijeću na usvajanje, a </w:t>
      </w:r>
      <w:r w:rsidR="00C274F7" w:rsidRPr="00527FA7">
        <w:rPr>
          <w:rFonts w:ascii="Times New Roman" w:hAnsi="Times New Roman" w:cs="Times New Roman"/>
          <w:sz w:val="24"/>
          <w:szCs w:val="24"/>
        </w:rPr>
        <w:t xml:space="preserve">objavit će se u „Službenom </w:t>
      </w:r>
      <w:r w:rsidR="00F26706" w:rsidRPr="00527FA7">
        <w:rPr>
          <w:rFonts w:ascii="Times New Roman" w:hAnsi="Times New Roman" w:cs="Times New Roman"/>
          <w:sz w:val="24"/>
          <w:szCs w:val="24"/>
        </w:rPr>
        <w:t>vjesniku“</w:t>
      </w:r>
      <w:r w:rsidR="00C274F7" w:rsidRPr="00527FA7">
        <w:rPr>
          <w:rFonts w:ascii="Times New Roman" w:hAnsi="Times New Roman" w:cs="Times New Roman"/>
          <w:sz w:val="24"/>
          <w:szCs w:val="24"/>
        </w:rPr>
        <w:t xml:space="preserve"> Općine </w:t>
      </w:r>
      <w:r w:rsidR="00F26706" w:rsidRPr="00527FA7">
        <w:rPr>
          <w:rFonts w:ascii="Times New Roman" w:hAnsi="Times New Roman" w:cs="Times New Roman"/>
          <w:sz w:val="24"/>
          <w:szCs w:val="24"/>
        </w:rPr>
        <w:t>Stari Jankovci.</w:t>
      </w:r>
    </w:p>
    <w:p w14:paraId="5C0FD888" w14:textId="77777777" w:rsidR="005A690E" w:rsidRPr="00527FA7" w:rsidRDefault="005A690E" w:rsidP="005A6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B8BCB0" w14:textId="77777777" w:rsidR="005A690E" w:rsidRPr="00527FA7" w:rsidRDefault="005A690E" w:rsidP="005A6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51AA31" w14:textId="77777777" w:rsidR="005A690E" w:rsidRPr="00527FA7" w:rsidRDefault="005A690E" w:rsidP="005A6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064C9A" w14:textId="50DE3C51" w:rsidR="003871C2" w:rsidRPr="00527FA7" w:rsidRDefault="005A690E" w:rsidP="005A6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Općinski načelnik</w:t>
      </w:r>
    </w:p>
    <w:p w14:paraId="7E315F7C" w14:textId="1B7BED07" w:rsidR="005A690E" w:rsidRPr="00527FA7" w:rsidRDefault="005A690E" w:rsidP="005A6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_______________________________</w:t>
      </w:r>
    </w:p>
    <w:p w14:paraId="62A97A42" w14:textId="77AFA578" w:rsidR="005A690E" w:rsidRPr="00F31DEC" w:rsidRDefault="005A690E" w:rsidP="005A690E">
      <w:pPr>
        <w:spacing w:after="0" w:line="240" w:lineRule="auto"/>
        <w:jc w:val="center"/>
        <w:rPr>
          <w:rFonts w:ascii="Cambria" w:hAnsi="Cambria" w:cstheme="minorHAnsi"/>
          <w:sz w:val="24"/>
          <w:szCs w:val="24"/>
        </w:rPr>
      </w:pPr>
      <w:r w:rsidRPr="00527FA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Cambria" w:hAnsi="Cambria" w:cstheme="minorHAnsi"/>
          <w:sz w:val="24"/>
          <w:szCs w:val="24"/>
        </w:rPr>
        <w:t xml:space="preserve">                                                 Dragan Sudarević, </w:t>
      </w:r>
      <w:proofErr w:type="spellStart"/>
      <w:r>
        <w:rPr>
          <w:rFonts w:ascii="Cambria" w:hAnsi="Cambria" w:cstheme="minorHAnsi"/>
          <w:sz w:val="24"/>
          <w:szCs w:val="24"/>
        </w:rPr>
        <w:t>ing.el</w:t>
      </w:r>
      <w:proofErr w:type="spellEnd"/>
      <w:r>
        <w:rPr>
          <w:rFonts w:ascii="Cambria" w:hAnsi="Cambria" w:cstheme="minorHAnsi"/>
          <w:sz w:val="24"/>
          <w:szCs w:val="24"/>
        </w:rPr>
        <w:t>.</w:t>
      </w:r>
    </w:p>
    <w:sectPr w:rsidR="005A690E" w:rsidRPr="00F31DEC" w:rsidSect="00E1702D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183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7F0071"/>
    <w:multiLevelType w:val="multilevel"/>
    <w:tmpl w:val="30D24D4A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EA6767"/>
    <w:multiLevelType w:val="hybridMultilevel"/>
    <w:tmpl w:val="70365A1C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540"/>
    <w:multiLevelType w:val="hybridMultilevel"/>
    <w:tmpl w:val="65829E52"/>
    <w:lvl w:ilvl="0" w:tplc="0C08D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AF9"/>
    <w:multiLevelType w:val="hybridMultilevel"/>
    <w:tmpl w:val="97AC40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37F87"/>
    <w:multiLevelType w:val="hybridMultilevel"/>
    <w:tmpl w:val="6A466F2E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52C45"/>
    <w:multiLevelType w:val="hybridMultilevel"/>
    <w:tmpl w:val="DC2C2C58"/>
    <w:lvl w:ilvl="0" w:tplc="9522A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85030"/>
    <w:multiLevelType w:val="hybridMultilevel"/>
    <w:tmpl w:val="67BCF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942AE"/>
    <w:multiLevelType w:val="hybridMultilevel"/>
    <w:tmpl w:val="8888748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42573"/>
    <w:multiLevelType w:val="hybridMultilevel"/>
    <w:tmpl w:val="BF5A77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24CF6"/>
    <w:multiLevelType w:val="hybridMultilevel"/>
    <w:tmpl w:val="6D1E7C84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72D95"/>
    <w:multiLevelType w:val="hybridMultilevel"/>
    <w:tmpl w:val="BD9E00D2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C2E81"/>
    <w:multiLevelType w:val="hybridMultilevel"/>
    <w:tmpl w:val="7840D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162A8"/>
    <w:multiLevelType w:val="hybridMultilevel"/>
    <w:tmpl w:val="44D2C26A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06AC1"/>
    <w:multiLevelType w:val="hybridMultilevel"/>
    <w:tmpl w:val="9E1661B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2F146E"/>
    <w:multiLevelType w:val="hybridMultilevel"/>
    <w:tmpl w:val="921E2E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9C4D0F"/>
    <w:multiLevelType w:val="hybridMultilevel"/>
    <w:tmpl w:val="08040556"/>
    <w:lvl w:ilvl="0" w:tplc="BD26F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CC459A"/>
    <w:multiLevelType w:val="hybridMultilevel"/>
    <w:tmpl w:val="DC44D37E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4F79DD"/>
    <w:multiLevelType w:val="hybridMultilevel"/>
    <w:tmpl w:val="C1382948"/>
    <w:lvl w:ilvl="0" w:tplc="38A20598">
      <w:start w:val="1"/>
      <w:numFmt w:val="bullet"/>
      <w:lvlText w:val="-"/>
      <w:lvlJc w:val="left"/>
      <w:pPr>
        <w:ind w:left="114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265C4FE4"/>
    <w:multiLevelType w:val="hybridMultilevel"/>
    <w:tmpl w:val="2ED88F12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1C744F"/>
    <w:multiLevelType w:val="hybridMultilevel"/>
    <w:tmpl w:val="09567F42"/>
    <w:lvl w:ilvl="0" w:tplc="7FEC0EBE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NewRomanPSM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00B8F"/>
    <w:multiLevelType w:val="hybridMultilevel"/>
    <w:tmpl w:val="910AA2D6"/>
    <w:lvl w:ilvl="0" w:tplc="94FE4C0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FF11D3"/>
    <w:multiLevelType w:val="hybridMultilevel"/>
    <w:tmpl w:val="E6D2822C"/>
    <w:lvl w:ilvl="0" w:tplc="68A03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F080B"/>
    <w:multiLevelType w:val="hybridMultilevel"/>
    <w:tmpl w:val="D11EF8A0"/>
    <w:lvl w:ilvl="0" w:tplc="F8E889EC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pStyle w:val="Naslov3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AF014A"/>
    <w:multiLevelType w:val="hybridMultilevel"/>
    <w:tmpl w:val="76B44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B1015C"/>
    <w:multiLevelType w:val="hybridMultilevel"/>
    <w:tmpl w:val="85FCBABA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1D7976"/>
    <w:multiLevelType w:val="hybridMultilevel"/>
    <w:tmpl w:val="7160DBF6"/>
    <w:lvl w:ilvl="0" w:tplc="11846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1E4CC1"/>
    <w:multiLevelType w:val="hybridMultilevel"/>
    <w:tmpl w:val="75108112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945943"/>
    <w:multiLevelType w:val="hybridMultilevel"/>
    <w:tmpl w:val="F378F4AC"/>
    <w:lvl w:ilvl="0" w:tplc="53044C1A">
      <w:start w:val="1"/>
      <w:numFmt w:val="lowerLetter"/>
      <w:lvlText w:val="%1)"/>
      <w:lvlJc w:val="left"/>
      <w:pPr>
        <w:ind w:left="720" w:hanging="360"/>
      </w:pPr>
      <w:rPr>
        <w:rFonts w:cs="TimesNewRomanPS-BoldMT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25CE6"/>
    <w:multiLevelType w:val="hybridMultilevel"/>
    <w:tmpl w:val="C8ECBA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B904F7"/>
    <w:multiLevelType w:val="hybridMultilevel"/>
    <w:tmpl w:val="4F525ABE"/>
    <w:lvl w:ilvl="0" w:tplc="38A20598">
      <w:start w:val="1"/>
      <w:numFmt w:val="bullet"/>
      <w:lvlText w:val="-"/>
      <w:lvlJc w:val="left"/>
      <w:pPr>
        <w:ind w:left="15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1" w15:restartNumberingAfterBreak="0">
    <w:nsid w:val="51B41E45"/>
    <w:multiLevelType w:val="hybridMultilevel"/>
    <w:tmpl w:val="C32E58B4"/>
    <w:lvl w:ilvl="0" w:tplc="38A20598">
      <w:start w:val="1"/>
      <w:numFmt w:val="bullet"/>
      <w:lvlText w:val="-"/>
      <w:lvlJc w:val="left"/>
      <w:pPr>
        <w:ind w:left="114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63904A05"/>
    <w:multiLevelType w:val="hybridMultilevel"/>
    <w:tmpl w:val="E3CEE940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16CBD"/>
    <w:multiLevelType w:val="hybridMultilevel"/>
    <w:tmpl w:val="52FE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5417"/>
    <w:multiLevelType w:val="hybridMultilevel"/>
    <w:tmpl w:val="0966E982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AA7927"/>
    <w:multiLevelType w:val="hybridMultilevel"/>
    <w:tmpl w:val="076AD96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31A5C"/>
    <w:multiLevelType w:val="hybridMultilevel"/>
    <w:tmpl w:val="CD40CAF2"/>
    <w:lvl w:ilvl="0" w:tplc="041A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76AA2ECB"/>
    <w:multiLevelType w:val="hybridMultilevel"/>
    <w:tmpl w:val="9D265E8C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DEB7722"/>
    <w:multiLevelType w:val="hybridMultilevel"/>
    <w:tmpl w:val="A4BEABC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631494">
    <w:abstractNumId w:val="16"/>
  </w:num>
  <w:num w:numId="2" w16cid:durableId="1841584491">
    <w:abstractNumId w:val="20"/>
  </w:num>
  <w:num w:numId="3" w16cid:durableId="1947537704">
    <w:abstractNumId w:val="28"/>
  </w:num>
  <w:num w:numId="4" w16cid:durableId="1471485446">
    <w:abstractNumId w:val="6"/>
  </w:num>
  <w:num w:numId="5" w16cid:durableId="34159637">
    <w:abstractNumId w:val="15"/>
  </w:num>
  <w:num w:numId="6" w16cid:durableId="1555849759">
    <w:abstractNumId w:val="4"/>
  </w:num>
  <w:num w:numId="7" w16cid:durableId="1284845393">
    <w:abstractNumId w:val="0"/>
  </w:num>
  <w:num w:numId="8" w16cid:durableId="1814909132">
    <w:abstractNumId w:val="33"/>
  </w:num>
  <w:num w:numId="9" w16cid:durableId="1895501580">
    <w:abstractNumId w:val="21"/>
  </w:num>
  <w:num w:numId="10" w16cid:durableId="657227352">
    <w:abstractNumId w:val="24"/>
  </w:num>
  <w:num w:numId="11" w16cid:durableId="1803842081">
    <w:abstractNumId w:val="29"/>
  </w:num>
  <w:num w:numId="12" w16cid:durableId="81031210">
    <w:abstractNumId w:val="12"/>
  </w:num>
  <w:num w:numId="13" w16cid:durableId="301278378">
    <w:abstractNumId w:val="9"/>
  </w:num>
  <w:num w:numId="14" w16cid:durableId="1869173754">
    <w:abstractNumId w:val="34"/>
  </w:num>
  <w:num w:numId="15" w16cid:durableId="840512206">
    <w:abstractNumId w:val="7"/>
  </w:num>
  <w:num w:numId="16" w16cid:durableId="1359694141">
    <w:abstractNumId w:val="1"/>
  </w:num>
  <w:num w:numId="17" w16cid:durableId="1666129543">
    <w:abstractNumId w:val="10"/>
  </w:num>
  <w:num w:numId="18" w16cid:durableId="561020052">
    <w:abstractNumId w:val="19"/>
  </w:num>
  <w:num w:numId="19" w16cid:durableId="555897569">
    <w:abstractNumId w:val="8"/>
  </w:num>
  <w:num w:numId="20" w16cid:durableId="1654917072">
    <w:abstractNumId w:val="37"/>
  </w:num>
  <w:num w:numId="21" w16cid:durableId="1498618388">
    <w:abstractNumId w:val="36"/>
  </w:num>
  <w:num w:numId="22" w16cid:durableId="1972320372">
    <w:abstractNumId w:val="3"/>
  </w:num>
  <w:num w:numId="23" w16cid:durableId="1295912865">
    <w:abstractNumId w:val="22"/>
  </w:num>
  <w:num w:numId="24" w16cid:durableId="825392473">
    <w:abstractNumId w:val="26"/>
  </w:num>
  <w:num w:numId="25" w16cid:durableId="275990779">
    <w:abstractNumId w:val="23"/>
  </w:num>
  <w:num w:numId="26" w16cid:durableId="1220285122">
    <w:abstractNumId w:val="30"/>
  </w:num>
  <w:num w:numId="27" w16cid:durableId="778717831">
    <w:abstractNumId w:val="32"/>
  </w:num>
  <w:num w:numId="28" w16cid:durableId="1426799731">
    <w:abstractNumId w:val="31"/>
  </w:num>
  <w:num w:numId="29" w16cid:durableId="1531140318">
    <w:abstractNumId w:val="5"/>
  </w:num>
  <w:num w:numId="30" w16cid:durableId="318189461">
    <w:abstractNumId w:val="18"/>
  </w:num>
  <w:num w:numId="31" w16cid:durableId="1416393359">
    <w:abstractNumId w:val="14"/>
  </w:num>
  <w:num w:numId="32" w16cid:durableId="1837262755">
    <w:abstractNumId w:val="13"/>
  </w:num>
  <w:num w:numId="33" w16cid:durableId="1051535239">
    <w:abstractNumId w:val="11"/>
  </w:num>
  <w:num w:numId="34" w16cid:durableId="2133747564">
    <w:abstractNumId w:val="35"/>
  </w:num>
  <w:num w:numId="35" w16cid:durableId="1605653952">
    <w:abstractNumId w:val="38"/>
  </w:num>
  <w:num w:numId="36" w16cid:durableId="958487032">
    <w:abstractNumId w:val="25"/>
  </w:num>
  <w:num w:numId="37" w16cid:durableId="1959557388">
    <w:abstractNumId w:val="2"/>
  </w:num>
  <w:num w:numId="38" w16cid:durableId="1270625324">
    <w:abstractNumId w:val="27"/>
  </w:num>
  <w:num w:numId="39" w16cid:durableId="3705689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56"/>
    <w:rsid w:val="00004F57"/>
    <w:rsid w:val="0001149E"/>
    <w:rsid w:val="000258B0"/>
    <w:rsid w:val="0003448D"/>
    <w:rsid w:val="000377E9"/>
    <w:rsid w:val="00037D6C"/>
    <w:rsid w:val="00040952"/>
    <w:rsid w:val="0004390D"/>
    <w:rsid w:val="0005313A"/>
    <w:rsid w:val="000862A6"/>
    <w:rsid w:val="00093599"/>
    <w:rsid w:val="00095D70"/>
    <w:rsid w:val="000A1390"/>
    <w:rsid w:val="000A5FBA"/>
    <w:rsid w:val="000B4062"/>
    <w:rsid w:val="000B443D"/>
    <w:rsid w:val="000B688C"/>
    <w:rsid w:val="000D2535"/>
    <w:rsid w:val="000F1B4D"/>
    <w:rsid w:val="000F35F7"/>
    <w:rsid w:val="000F758D"/>
    <w:rsid w:val="000F7BA4"/>
    <w:rsid w:val="0010038F"/>
    <w:rsid w:val="0010478E"/>
    <w:rsid w:val="0010596E"/>
    <w:rsid w:val="00107C2A"/>
    <w:rsid w:val="00113B33"/>
    <w:rsid w:val="00115165"/>
    <w:rsid w:val="00122F85"/>
    <w:rsid w:val="00122FF7"/>
    <w:rsid w:val="00140348"/>
    <w:rsid w:val="001411D8"/>
    <w:rsid w:val="001468DB"/>
    <w:rsid w:val="00151C03"/>
    <w:rsid w:val="00152BBB"/>
    <w:rsid w:val="00153F0D"/>
    <w:rsid w:val="00162A39"/>
    <w:rsid w:val="00164857"/>
    <w:rsid w:val="001673BC"/>
    <w:rsid w:val="00171E49"/>
    <w:rsid w:val="001765A4"/>
    <w:rsid w:val="001831BB"/>
    <w:rsid w:val="001874F4"/>
    <w:rsid w:val="00190477"/>
    <w:rsid w:val="001A6358"/>
    <w:rsid w:val="001A6914"/>
    <w:rsid w:val="001B02DB"/>
    <w:rsid w:val="001B638A"/>
    <w:rsid w:val="001B7C30"/>
    <w:rsid w:val="001C6A52"/>
    <w:rsid w:val="001D5CA2"/>
    <w:rsid w:val="001E04F1"/>
    <w:rsid w:val="001E36A8"/>
    <w:rsid w:val="001F0D9E"/>
    <w:rsid w:val="001F0F62"/>
    <w:rsid w:val="001F2390"/>
    <w:rsid w:val="001F2F29"/>
    <w:rsid w:val="00204341"/>
    <w:rsid w:val="002111C2"/>
    <w:rsid w:val="002139D3"/>
    <w:rsid w:val="002172F5"/>
    <w:rsid w:val="00222C5E"/>
    <w:rsid w:val="00226E96"/>
    <w:rsid w:val="00226F63"/>
    <w:rsid w:val="00230F5A"/>
    <w:rsid w:val="0023597F"/>
    <w:rsid w:val="00244514"/>
    <w:rsid w:val="002462DE"/>
    <w:rsid w:val="00246652"/>
    <w:rsid w:val="00263785"/>
    <w:rsid w:val="00265116"/>
    <w:rsid w:val="0026661A"/>
    <w:rsid w:val="0026743D"/>
    <w:rsid w:val="0027084D"/>
    <w:rsid w:val="00277585"/>
    <w:rsid w:val="00281796"/>
    <w:rsid w:val="00290549"/>
    <w:rsid w:val="002927E8"/>
    <w:rsid w:val="00295786"/>
    <w:rsid w:val="002A3C82"/>
    <w:rsid w:val="002A5BA1"/>
    <w:rsid w:val="002B1F0C"/>
    <w:rsid w:val="002B4D2D"/>
    <w:rsid w:val="002B4F53"/>
    <w:rsid w:val="002B548D"/>
    <w:rsid w:val="002C29E5"/>
    <w:rsid w:val="002C3A6F"/>
    <w:rsid w:val="002C566E"/>
    <w:rsid w:val="002C658E"/>
    <w:rsid w:val="002C76E4"/>
    <w:rsid w:val="002E0F95"/>
    <w:rsid w:val="002E2B56"/>
    <w:rsid w:val="002E3981"/>
    <w:rsid w:val="002E3BC3"/>
    <w:rsid w:val="002E7969"/>
    <w:rsid w:val="002F154C"/>
    <w:rsid w:val="002F3B5D"/>
    <w:rsid w:val="002F4509"/>
    <w:rsid w:val="002F7C2F"/>
    <w:rsid w:val="00300A9F"/>
    <w:rsid w:val="00303C9B"/>
    <w:rsid w:val="00304329"/>
    <w:rsid w:val="00317583"/>
    <w:rsid w:val="0032002E"/>
    <w:rsid w:val="00321C5C"/>
    <w:rsid w:val="0033235C"/>
    <w:rsid w:val="00332B87"/>
    <w:rsid w:val="003334CC"/>
    <w:rsid w:val="00333E93"/>
    <w:rsid w:val="00334DC5"/>
    <w:rsid w:val="003351C9"/>
    <w:rsid w:val="00341DA6"/>
    <w:rsid w:val="00352603"/>
    <w:rsid w:val="0035387B"/>
    <w:rsid w:val="00370F92"/>
    <w:rsid w:val="00375B43"/>
    <w:rsid w:val="0038330F"/>
    <w:rsid w:val="00385AB4"/>
    <w:rsid w:val="003871C2"/>
    <w:rsid w:val="00390741"/>
    <w:rsid w:val="00393C20"/>
    <w:rsid w:val="00394186"/>
    <w:rsid w:val="0039443E"/>
    <w:rsid w:val="003A322F"/>
    <w:rsid w:val="003B6A64"/>
    <w:rsid w:val="003C77A4"/>
    <w:rsid w:val="003D05AC"/>
    <w:rsid w:val="003D718C"/>
    <w:rsid w:val="003D7AE7"/>
    <w:rsid w:val="003E1BCB"/>
    <w:rsid w:val="003E5B08"/>
    <w:rsid w:val="003E79E7"/>
    <w:rsid w:val="003F3508"/>
    <w:rsid w:val="003F456D"/>
    <w:rsid w:val="00410DFB"/>
    <w:rsid w:val="00420914"/>
    <w:rsid w:val="00420DB3"/>
    <w:rsid w:val="00422C64"/>
    <w:rsid w:val="004273D1"/>
    <w:rsid w:val="00430699"/>
    <w:rsid w:val="0043763D"/>
    <w:rsid w:val="00443DAF"/>
    <w:rsid w:val="0044425B"/>
    <w:rsid w:val="004479BF"/>
    <w:rsid w:val="00453F50"/>
    <w:rsid w:val="0045555D"/>
    <w:rsid w:val="0045611E"/>
    <w:rsid w:val="00457FA1"/>
    <w:rsid w:val="00461B36"/>
    <w:rsid w:val="00475A1B"/>
    <w:rsid w:val="0048102E"/>
    <w:rsid w:val="0048144F"/>
    <w:rsid w:val="0048681A"/>
    <w:rsid w:val="004A03DF"/>
    <w:rsid w:val="004A59F0"/>
    <w:rsid w:val="004A74EB"/>
    <w:rsid w:val="004B607B"/>
    <w:rsid w:val="004C751F"/>
    <w:rsid w:val="004E2105"/>
    <w:rsid w:val="004F021E"/>
    <w:rsid w:val="004F24CF"/>
    <w:rsid w:val="004F7AD1"/>
    <w:rsid w:val="0050027A"/>
    <w:rsid w:val="00505762"/>
    <w:rsid w:val="00510989"/>
    <w:rsid w:val="00512360"/>
    <w:rsid w:val="00514340"/>
    <w:rsid w:val="005165A0"/>
    <w:rsid w:val="00525813"/>
    <w:rsid w:val="00527A70"/>
    <w:rsid w:val="00527FA7"/>
    <w:rsid w:val="00531E09"/>
    <w:rsid w:val="00533DDC"/>
    <w:rsid w:val="00533E6F"/>
    <w:rsid w:val="00533FF5"/>
    <w:rsid w:val="00542D47"/>
    <w:rsid w:val="00543EE3"/>
    <w:rsid w:val="005466DD"/>
    <w:rsid w:val="005530C5"/>
    <w:rsid w:val="005568B4"/>
    <w:rsid w:val="005604A6"/>
    <w:rsid w:val="00564D63"/>
    <w:rsid w:val="005753ED"/>
    <w:rsid w:val="00575B93"/>
    <w:rsid w:val="005764E8"/>
    <w:rsid w:val="00587817"/>
    <w:rsid w:val="00591E7D"/>
    <w:rsid w:val="005A6022"/>
    <w:rsid w:val="005A690E"/>
    <w:rsid w:val="005B2848"/>
    <w:rsid w:val="005B6DFA"/>
    <w:rsid w:val="005C5424"/>
    <w:rsid w:val="005D121B"/>
    <w:rsid w:val="005D5805"/>
    <w:rsid w:val="005E0830"/>
    <w:rsid w:val="005F7377"/>
    <w:rsid w:val="00600209"/>
    <w:rsid w:val="006014D8"/>
    <w:rsid w:val="006037E9"/>
    <w:rsid w:val="00615665"/>
    <w:rsid w:val="006248C8"/>
    <w:rsid w:val="0062502A"/>
    <w:rsid w:val="00630C7A"/>
    <w:rsid w:val="00632526"/>
    <w:rsid w:val="00632E85"/>
    <w:rsid w:val="00641F03"/>
    <w:rsid w:val="00644C08"/>
    <w:rsid w:val="00647A48"/>
    <w:rsid w:val="00660971"/>
    <w:rsid w:val="00660FC0"/>
    <w:rsid w:val="0066348B"/>
    <w:rsid w:val="00671575"/>
    <w:rsid w:val="00671B69"/>
    <w:rsid w:val="00675B36"/>
    <w:rsid w:val="00676089"/>
    <w:rsid w:val="00680A82"/>
    <w:rsid w:val="006830C4"/>
    <w:rsid w:val="0068652E"/>
    <w:rsid w:val="006963EF"/>
    <w:rsid w:val="006A6674"/>
    <w:rsid w:val="006A7D21"/>
    <w:rsid w:val="006B3055"/>
    <w:rsid w:val="006B64D7"/>
    <w:rsid w:val="006C1813"/>
    <w:rsid w:val="00711441"/>
    <w:rsid w:val="0071222E"/>
    <w:rsid w:val="00720784"/>
    <w:rsid w:val="00722A2D"/>
    <w:rsid w:val="007274E0"/>
    <w:rsid w:val="00730FFB"/>
    <w:rsid w:val="00744564"/>
    <w:rsid w:val="00753A20"/>
    <w:rsid w:val="0076731E"/>
    <w:rsid w:val="00771B18"/>
    <w:rsid w:val="00784C8A"/>
    <w:rsid w:val="00791B16"/>
    <w:rsid w:val="00793DB9"/>
    <w:rsid w:val="00795774"/>
    <w:rsid w:val="00796EFA"/>
    <w:rsid w:val="007A1E9A"/>
    <w:rsid w:val="007A1F63"/>
    <w:rsid w:val="007A582F"/>
    <w:rsid w:val="007A6D9F"/>
    <w:rsid w:val="007B03DD"/>
    <w:rsid w:val="007B06BE"/>
    <w:rsid w:val="007B588F"/>
    <w:rsid w:val="007B6AD4"/>
    <w:rsid w:val="007C66D7"/>
    <w:rsid w:val="007D2B66"/>
    <w:rsid w:val="007D45CB"/>
    <w:rsid w:val="007D575F"/>
    <w:rsid w:val="007D5AE4"/>
    <w:rsid w:val="007E4D41"/>
    <w:rsid w:val="007E62AA"/>
    <w:rsid w:val="007E73C2"/>
    <w:rsid w:val="007F4917"/>
    <w:rsid w:val="007F642A"/>
    <w:rsid w:val="007F674B"/>
    <w:rsid w:val="0081071B"/>
    <w:rsid w:val="0082455D"/>
    <w:rsid w:val="008263E0"/>
    <w:rsid w:val="00830F64"/>
    <w:rsid w:val="00836596"/>
    <w:rsid w:val="00842E4F"/>
    <w:rsid w:val="0085171C"/>
    <w:rsid w:val="008525CD"/>
    <w:rsid w:val="00853914"/>
    <w:rsid w:val="00855A94"/>
    <w:rsid w:val="008620E7"/>
    <w:rsid w:val="00865046"/>
    <w:rsid w:val="00876B0C"/>
    <w:rsid w:val="00877EF8"/>
    <w:rsid w:val="008815DE"/>
    <w:rsid w:val="00881BA8"/>
    <w:rsid w:val="00882A31"/>
    <w:rsid w:val="00883346"/>
    <w:rsid w:val="00892751"/>
    <w:rsid w:val="00893D2D"/>
    <w:rsid w:val="008A6434"/>
    <w:rsid w:val="008B351D"/>
    <w:rsid w:val="008B499C"/>
    <w:rsid w:val="008B5020"/>
    <w:rsid w:val="008B72D2"/>
    <w:rsid w:val="008B78CE"/>
    <w:rsid w:val="008C093B"/>
    <w:rsid w:val="008C0DA6"/>
    <w:rsid w:val="008D2C6F"/>
    <w:rsid w:val="008D31C4"/>
    <w:rsid w:val="008D49FA"/>
    <w:rsid w:val="008E7E18"/>
    <w:rsid w:val="008F37D9"/>
    <w:rsid w:val="00900787"/>
    <w:rsid w:val="00901BE7"/>
    <w:rsid w:val="00911467"/>
    <w:rsid w:val="00924758"/>
    <w:rsid w:val="00925889"/>
    <w:rsid w:val="0092672E"/>
    <w:rsid w:val="00926AD0"/>
    <w:rsid w:val="00930AE4"/>
    <w:rsid w:val="00930E03"/>
    <w:rsid w:val="009316FA"/>
    <w:rsid w:val="00932FA8"/>
    <w:rsid w:val="00942BF4"/>
    <w:rsid w:val="00944D11"/>
    <w:rsid w:val="0095002F"/>
    <w:rsid w:val="009538B1"/>
    <w:rsid w:val="0096181D"/>
    <w:rsid w:val="00962947"/>
    <w:rsid w:val="0096349E"/>
    <w:rsid w:val="00965FE1"/>
    <w:rsid w:val="009662DA"/>
    <w:rsid w:val="00971373"/>
    <w:rsid w:val="00971F37"/>
    <w:rsid w:val="00974575"/>
    <w:rsid w:val="00977604"/>
    <w:rsid w:val="00980713"/>
    <w:rsid w:val="009835B9"/>
    <w:rsid w:val="009838FE"/>
    <w:rsid w:val="00983A84"/>
    <w:rsid w:val="00983FE5"/>
    <w:rsid w:val="00987342"/>
    <w:rsid w:val="00990965"/>
    <w:rsid w:val="0099636B"/>
    <w:rsid w:val="009A312C"/>
    <w:rsid w:val="009B079D"/>
    <w:rsid w:val="009B239E"/>
    <w:rsid w:val="009B37B9"/>
    <w:rsid w:val="009B582A"/>
    <w:rsid w:val="009B6941"/>
    <w:rsid w:val="009B7DDC"/>
    <w:rsid w:val="009C3A5E"/>
    <w:rsid w:val="009C5205"/>
    <w:rsid w:val="009C6DBF"/>
    <w:rsid w:val="009D1934"/>
    <w:rsid w:val="009D3692"/>
    <w:rsid w:val="009D6D97"/>
    <w:rsid w:val="009E02DE"/>
    <w:rsid w:val="009E292C"/>
    <w:rsid w:val="009E51A2"/>
    <w:rsid w:val="009F2C81"/>
    <w:rsid w:val="009F31BE"/>
    <w:rsid w:val="009F3241"/>
    <w:rsid w:val="009F6B19"/>
    <w:rsid w:val="00A01B94"/>
    <w:rsid w:val="00A066B2"/>
    <w:rsid w:val="00A07489"/>
    <w:rsid w:val="00A131FC"/>
    <w:rsid w:val="00A20CAF"/>
    <w:rsid w:val="00A21289"/>
    <w:rsid w:val="00A22086"/>
    <w:rsid w:val="00A22E65"/>
    <w:rsid w:val="00A24402"/>
    <w:rsid w:val="00A42726"/>
    <w:rsid w:val="00A43A1D"/>
    <w:rsid w:val="00A50B0F"/>
    <w:rsid w:val="00A52A43"/>
    <w:rsid w:val="00A5504B"/>
    <w:rsid w:val="00A67404"/>
    <w:rsid w:val="00A7039A"/>
    <w:rsid w:val="00A72C84"/>
    <w:rsid w:val="00A753ED"/>
    <w:rsid w:val="00A776B2"/>
    <w:rsid w:val="00A82D9B"/>
    <w:rsid w:val="00A84834"/>
    <w:rsid w:val="00A8596B"/>
    <w:rsid w:val="00A9260B"/>
    <w:rsid w:val="00A92C44"/>
    <w:rsid w:val="00A962D6"/>
    <w:rsid w:val="00AB7A47"/>
    <w:rsid w:val="00AB7D0E"/>
    <w:rsid w:val="00AD2306"/>
    <w:rsid w:val="00AD4EDA"/>
    <w:rsid w:val="00AD5133"/>
    <w:rsid w:val="00AF1ABA"/>
    <w:rsid w:val="00AF5A17"/>
    <w:rsid w:val="00B04293"/>
    <w:rsid w:val="00B1149A"/>
    <w:rsid w:val="00B16BD5"/>
    <w:rsid w:val="00B26483"/>
    <w:rsid w:val="00B277D5"/>
    <w:rsid w:val="00B32F22"/>
    <w:rsid w:val="00B34A5C"/>
    <w:rsid w:val="00B571C4"/>
    <w:rsid w:val="00B6166C"/>
    <w:rsid w:val="00B71AD4"/>
    <w:rsid w:val="00B74344"/>
    <w:rsid w:val="00B76650"/>
    <w:rsid w:val="00B96FBD"/>
    <w:rsid w:val="00BA0596"/>
    <w:rsid w:val="00BA628C"/>
    <w:rsid w:val="00BB7026"/>
    <w:rsid w:val="00BD30D8"/>
    <w:rsid w:val="00BD331F"/>
    <w:rsid w:val="00BE53DE"/>
    <w:rsid w:val="00BE648A"/>
    <w:rsid w:val="00BF14C6"/>
    <w:rsid w:val="00BF382E"/>
    <w:rsid w:val="00BF43C3"/>
    <w:rsid w:val="00BF6B73"/>
    <w:rsid w:val="00C0066C"/>
    <w:rsid w:val="00C050CD"/>
    <w:rsid w:val="00C154EF"/>
    <w:rsid w:val="00C20D80"/>
    <w:rsid w:val="00C24B70"/>
    <w:rsid w:val="00C25524"/>
    <w:rsid w:val="00C274F7"/>
    <w:rsid w:val="00C43C6A"/>
    <w:rsid w:val="00C54D2D"/>
    <w:rsid w:val="00C574DD"/>
    <w:rsid w:val="00C91B27"/>
    <w:rsid w:val="00C94AAD"/>
    <w:rsid w:val="00CA59BD"/>
    <w:rsid w:val="00CB1FB6"/>
    <w:rsid w:val="00CB5520"/>
    <w:rsid w:val="00CC5D8B"/>
    <w:rsid w:val="00CC7998"/>
    <w:rsid w:val="00CD5EF3"/>
    <w:rsid w:val="00CD7E9E"/>
    <w:rsid w:val="00CE47B1"/>
    <w:rsid w:val="00CE5D63"/>
    <w:rsid w:val="00CF59DF"/>
    <w:rsid w:val="00CF78D0"/>
    <w:rsid w:val="00D17CE6"/>
    <w:rsid w:val="00D214FC"/>
    <w:rsid w:val="00D36CC0"/>
    <w:rsid w:val="00D43F94"/>
    <w:rsid w:val="00D46798"/>
    <w:rsid w:val="00D51F7F"/>
    <w:rsid w:val="00D52F98"/>
    <w:rsid w:val="00D61331"/>
    <w:rsid w:val="00D7691D"/>
    <w:rsid w:val="00D87E28"/>
    <w:rsid w:val="00D87E60"/>
    <w:rsid w:val="00D93A71"/>
    <w:rsid w:val="00D97F88"/>
    <w:rsid w:val="00DA4592"/>
    <w:rsid w:val="00DA6682"/>
    <w:rsid w:val="00DB220E"/>
    <w:rsid w:val="00DB3F80"/>
    <w:rsid w:val="00DB7670"/>
    <w:rsid w:val="00DC0A45"/>
    <w:rsid w:val="00DC0F2F"/>
    <w:rsid w:val="00DC167F"/>
    <w:rsid w:val="00DC1FBF"/>
    <w:rsid w:val="00DE1143"/>
    <w:rsid w:val="00DE1FC7"/>
    <w:rsid w:val="00DE32A6"/>
    <w:rsid w:val="00DE4626"/>
    <w:rsid w:val="00DE7508"/>
    <w:rsid w:val="00DF02BA"/>
    <w:rsid w:val="00DF1933"/>
    <w:rsid w:val="00E06378"/>
    <w:rsid w:val="00E1702D"/>
    <w:rsid w:val="00E17593"/>
    <w:rsid w:val="00E22C77"/>
    <w:rsid w:val="00E31115"/>
    <w:rsid w:val="00E31793"/>
    <w:rsid w:val="00E36C1D"/>
    <w:rsid w:val="00E601DB"/>
    <w:rsid w:val="00E641AD"/>
    <w:rsid w:val="00E64BB5"/>
    <w:rsid w:val="00E64BF2"/>
    <w:rsid w:val="00E90D45"/>
    <w:rsid w:val="00E92011"/>
    <w:rsid w:val="00EC0023"/>
    <w:rsid w:val="00EC486F"/>
    <w:rsid w:val="00EC500B"/>
    <w:rsid w:val="00EC6EDF"/>
    <w:rsid w:val="00ED0F69"/>
    <w:rsid w:val="00ED2411"/>
    <w:rsid w:val="00EE7A45"/>
    <w:rsid w:val="00EF1B88"/>
    <w:rsid w:val="00EF37F9"/>
    <w:rsid w:val="00F11059"/>
    <w:rsid w:val="00F1738F"/>
    <w:rsid w:val="00F20CCA"/>
    <w:rsid w:val="00F24E8B"/>
    <w:rsid w:val="00F26706"/>
    <w:rsid w:val="00F31DEC"/>
    <w:rsid w:val="00F32509"/>
    <w:rsid w:val="00F43A2A"/>
    <w:rsid w:val="00F43E5F"/>
    <w:rsid w:val="00F44D7B"/>
    <w:rsid w:val="00F4671E"/>
    <w:rsid w:val="00F4797B"/>
    <w:rsid w:val="00F500FF"/>
    <w:rsid w:val="00F51F96"/>
    <w:rsid w:val="00F53980"/>
    <w:rsid w:val="00F54B75"/>
    <w:rsid w:val="00F67B34"/>
    <w:rsid w:val="00F7011F"/>
    <w:rsid w:val="00F70DF2"/>
    <w:rsid w:val="00F73F55"/>
    <w:rsid w:val="00F83ED6"/>
    <w:rsid w:val="00F934ED"/>
    <w:rsid w:val="00FA251A"/>
    <w:rsid w:val="00FA4205"/>
    <w:rsid w:val="00FC0EF0"/>
    <w:rsid w:val="00FC69BB"/>
    <w:rsid w:val="00FC77FF"/>
    <w:rsid w:val="00FE494C"/>
    <w:rsid w:val="00FE5957"/>
    <w:rsid w:val="00FE7D59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30E0"/>
  <w15:docId w15:val="{F99C4C26-83C7-4E8E-8C96-D36612BA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DA6"/>
  </w:style>
  <w:style w:type="paragraph" w:styleId="Naslov1">
    <w:name w:val="heading 1"/>
    <w:basedOn w:val="Normal"/>
    <w:next w:val="Normal"/>
    <w:link w:val="Naslov1Char"/>
    <w:qFormat/>
    <w:rsid w:val="00F31DEC"/>
    <w:pPr>
      <w:keepNext/>
      <w:numPr>
        <w:numId w:val="25"/>
      </w:numPr>
      <w:suppressAutoHyphens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ar-SA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F31DEC"/>
    <w:pPr>
      <w:keepNext/>
      <w:numPr>
        <w:ilvl w:val="2"/>
        <w:numId w:val="25"/>
      </w:numPr>
      <w:suppressAutoHyphens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0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2B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C1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FBF"/>
    <w:rPr>
      <w:rFonts w:ascii="Tahoma" w:hAnsi="Tahoma" w:cs="Tahoma"/>
      <w:sz w:val="16"/>
      <w:szCs w:val="16"/>
    </w:rPr>
  </w:style>
  <w:style w:type="paragraph" w:customStyle="1" w:styleId="T-98-2">
    <w:name w:val="T-9/8-2"/>
    <w:basedOn w:val="Normal"/>
    <w:rsid w:val="00DA459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Hiperveza">
    <w:name w:val="Hyperlink"/>
    <w:basedOn w:val="Zadanifontodlomka"/>
    <w:uiPriority w:val="99"/>
    <w:unhideWhenUsed/>
    <w:rsid w:val="008B351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B351D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59"/>
    <w:rsid w:val="00A13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F31DEC"/>
    <w:rPr>
      <w:rFonts w:ascii="Arial" w:eastAsia="Times New Roman" w:hAnsi="Arial" w:cs="Arial"/>
      <w:b/>
      <w:bCs/>
      <w:i/>
      <w:sz w:val="24"/>
      <w:szCs w:val="24"/>
      <w:lang w:eastAsia="ar-SA"/>
    </w:rPr>
  </w:style>
  <w:style w:type="character" w:customStyle="1" w:styleId="Naslov3Char">
    <w:name w:val="Naslov 3 Char"/>
    <w:basedOn w:val="Zadanifontodlomka"/>
    <w:link w:val="Naslov3"/>
    <w:semiHidden/>
    <w:rsid w:val="00F31DEC"/>
    <w:rPr>
      <w:rFonts w:ascii="Arial" w:eastAsia="Times New Roman" w:hAnsi="Arial" w:cs="Arial"/>
      <w:b/>
      <w:bCs/>
      <w:sz w:val="28"/>
      <w:szCs w:val="20"/>
      <w:lang w:eastAsia="ar-SA"/>
    </w:rPr>
  </w:style>
  <w:style w:type="paragraph" w:styleId="Bezproreda">
    <w:name w:val="No Spacing"/>
    <w:uiPriority w:val="1"/>
    <w:qFormat/>
    <w:rsid w:val="00F31DEC"/>
    <w:pPr>
      <w:spacing w:after="0" w:line="240" w:lineRule="auto"/>
    </w:pPr>
  </w:style>
  <w:style w:type="character" w:styleId="SlijeenaHiperveza">
    <w:name w:val="FollowedHyperlink"/>
    <w:basedOn w:val="Zadanifontodlomka"/>
    <w:uiPriority w:val="99"/>
    <w:semiHidden/>
    <w:unhideWhenUsed/>
    <w:rsid w:val="00BD33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-jankovci.hr/index.php/javna-nabava/1555-plan-nabave-2024-g" TargetMode="External"/><Relationship Id="rId13" Type="http://schemas.openxmlformats.org/officeDocument/2006/relationships/hyperlink" Target="https://www.o-jankovci.hr/images/11.-STEAM-radionice.zip" TargetMode="External"/><Relationship Id="rId18" Type="http://schemas.openxmlformats.org/officeDocument/2006/relationships/hyperlink" Target="https://www.o-jankovci.hr/images/1__Kompletan-servis-INFO-panela.zip" TargetMode="External"/><Relationship Id="rId26" Type="http://schemas.openxmlformats.org/officeDocument/2006/relationships/hyperlink" Target="https://www.o-jankovci.hr/images/1__IZGRADNJA-NADSTRENICE-DV-KRIJESNICA-3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o-jankovci.hr/images/1__Nabava-kamena-tucanika-s-prijevozom.zip" TargetMode="External"/><Relationship Id="rId7" Type="http://schemas.openxmlformats.org/officeDocument/2006/relationships/hyperlink" Target="https://www.o-jankovci.hr/" TargetMode="External"/><Relationship Id="rId12" Type="http://schemas.openxmlformats.org/officeDocument/2006/relationships/hyperlink" Target="https://www.o-jankovci.hr/images/11.-Skola-sporta-i-Skola-tenisa.zip" TargetMode="External"/><Relationship Id="rId17" Type="http://schemas.openxmlformats.org/officeDocument/2006/relationships/hyperlink" Target="https://www.o-jankovci.hr/images/1.-NABAVA-SLUBENOG-VOZILA-1.zip" TargetMode="External"/><Relationship Id="rId25" Type="http://schemas.openxmlformats.org/officeDocument/2006/relationships/hyperlink" Target="https://www.o-jankovci.hr/images/1__Adulticidni-tretman-suzbijanja-komaraca-sa-zemlje-za-podruje-Opine-Stari-Jankovci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-jankovci.hr/images/1.-Strucni-nadzor-biciklisticka-staza.zip" TargetMode="External"/><Relationship Id="rId20" Type="http://schemas.openxmlformats.org/officeDocument/2006/relationships/hyperlink" Target="https://www.o-jankovci.hr/images/1__Nabava-kamena-tucanika-s-prijevozom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o-jankovci.hr/images/1__-Nadzor-rekonstrukcije-prometnica-u-Starim-Jankovcima-1.zip" TargetMode="External"/><Relationship Id="rId24" Type="http://schemas.openxmlformats.org/officeDocument/2006/relationships/hyperlink" Target="https://www.o-jankovci.hr/images/1__Larvicidni-tretman-suzbijanja-komaraca-za-podruje-Opine-Stari-Jankovci-za-podruje-Opine-Stari-Jankovci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o-jankovci.hr/images/1.__-IZVOENJE-RADOVA-NA-UREENJU-KANALA-I-OGRADE-NA-UPNOJ-CRKVI-1-1.zip" TargetMode="External"/><Relationship Id="rId23" Type="http://schemas.openxmlformats.org/officeDocument/2006/relationships/hyperlink" Target="https://www.o-jankovci.hr/images/1__Koevi-na-igralitu-podrune-kole-Srijemske-Laze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o-jankovci.hr/images/Plan-rasvjete-i-Akcijski-plan-gradnje-rekonstrukcije-vanjske-javne-rasvjete-na-podruju-Opine-Stari-Jankovci-I.zip" TargetMode="External"/><Relationship Id="rId19" Type="http://schemas.openxmlformats.org/officeDocument/2006/relationships/hyperlink" Target="https://www.o-jankovci.hr/images/1__Instaliranje-IP-sustava-videonadzora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ojn.hr/" TargetMode="External"/><Relationship Id="rId14" Type="http://schemas.openxmlformats.org/officeDocument/2006/relationships/hyperlink" Target="https://www.o-jankovci.hr/images/1___-Nabava-sportske-opreme-za-kolu-sporta-i-kolu-tenisa-1.zip" TargetMode="External"/><Relationship Id="rId22" Type="http://schemas.openxmlformats.org/officeDocument/2006/relationships/hyperlink" Target="https://www.o-jankovci.hr/images/1__Izrada-projekta-za-izgradnju-sklonita-za-ivotinje.zip" TargetMode="External"/><Relationship Id="rId27" Type="http://schemas.openxmlformats.org/officeDocument/2006/relationships/hyperlink" Target="https://www.o-jankovci.hr/index.php/javna-nabava/946-registar-ugovora-2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6427-7596-42BA-8FC3-B01431F3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2713</Words>
  <Characters>15470</Characters>
  <Application>Microsoft Office Word</Application>
  <DocSecurity>0</DocSecurity>
  <Lines>128</Lines>
  <Paragraphs>36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</dc:creator>
  <cp:lastModifiedBy>Marija</cp:lastModifiedBy>
  <cp:revision>212</cp:revision>
  <cp:lastPrinted>2024-08-21T07:53:00Z</cp:lastPrinted>
  <dcterms:created xsi:type="dcterms:W3CDTF">2024-07-17T11:44:00Z</dcterms:created>
  <dcterms:modified xsi:type="dcterms:W3CDTF">2025-03-18T13:41:00Z</dcterms:modified>
</cp:coreProperties>
</file>